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686800" cy="4591050"/>
                <wp:effectExtent l="19050" t="19050" r="38100" b="3810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459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2262E" w:rsidRDefault="00A2262E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A2262E" w:rsidRPr="00227E78" w:rsidRDefault="00A2262E" w:rsidP="00BB748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  <w:p w:rsidR="00A2262E" w:rsidRPr="00643D09" w:rsidRDefault="00A2262E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A2262E" w:rsidRPr="00C36869" w:rsidRDefault="00A2262E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A2262E" w:rsidRPr="00C36869" w:rsidRDefault="00A2262E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A2262E" w:rsidRPr="00C36869" w:rsidRDefault="00A2262E" w:rsidP="00ED7848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A16475" w:rsidRPr="00493E41" w:rsidRDefault="00A2262E" w:rsidP="00CB7B87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015F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A1647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شناسایی تامین کنندگان </w:t>
                            </w:r>
                            <w:r w:rsidR="00A16475" w:rsidRPr="004E2146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خوراک </w:t>
                            </w:r>
                            <w:r w:rsidR="00A16475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="00A1647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C</w:t>
                            </w:r>
                            <w:r w:rsidR="00CB7B8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3</w:t>
                            </w:r>
                            <w:r w:rsidR="00A1647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+ SWEET</w:t>
                            </w:r>
                            <w:r w:rsidR="00500E0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"</w:t>
                            </w:r>
                            <w:r w:rsidR="00A1647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00E07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  </w:t>
                            </w:r>
                            <w:r w:rsidR="00500E07" w:rsidRPr="00500E07"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LPG</w:t>
                            </w:r>
                            <w:r w:rsidR="00500E07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"</w:t>
                            </w:r>
                            <w:r w:rsidR="00A1647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مطابق آنالیز پیوست </w:t>
                            </w:r>
                          </w:p>
                          <w:p w:rsidR="00A16475" w:rsidRPr="006A2E05" w:rsidRDefault="00A16475" w:rsidP="00A16475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A2262E" w:rsidRPr="009B5015" w:rsidRDefault="009B5015" w:rsidP="009B5015">
                            <w:pPr>
                              <w:pStyle w:val="ListParagraph"/>
                              <w:ind w:left="56" w:right="180"/>
                              <w:jc w:val="center"/>
                              <w:rPr>
                                <w:rFonts w:cs="B Titr"/>
                                <w:b/>
                                <w:bCs/>
                                <w:sz w:val="56"/>
                                <w:szCs w:val="56"/>
                                <w:rtl/>
                                <w:lang w:val="en-US"/>
                              </w:rPr>
                            </w:pPr>
                            <w:r w:rsidRPr="009B5015">
                              <w:rPr>
                                <w:rFonts w:cs="B Titr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ILPC-T-04-001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32.8pt;margin-top:1.45pt;width:684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" fillcolor="white [3201]" strokecolor="#ffc000 [3207]" strokeweight="5pt">
                <v:stroke linestyle="thickThin"/>
                <v:shadow color="#868686"/>
                <v:textbox>
                  <w:txbxContent>
                    <w:p w:rsidR="00A2262E" w:rsidRDefault="00A2262E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A2262E" w:rsidRPr="00227E78" w:rsidRDefault="00A2262E" w:rsidP="00BB7482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</w:p>
                    <w:p w:rsidR="00A2262E" w:rsidRPr="00643D09" w:rsidRDefault="00A2262E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A2262E" w:rsidRPr="00C36869" w:rsidRDefault="00A2262E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A2262E" w:rsidRPr="00C36869" w:rsidRDefault="00A2262E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A2262E" w:rsidRPr="00C36869" w:rsidRDefault="00A2262E" w:rsidP="00ED7848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A16475" w:rsidRPr="00493E41" w:rsidRDefault="00A2262E" w:rsidP="00CB7B87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015F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: </w:t>
                      </w:r>
                      <w:r w:rsidR="00A16475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شناسایی تامین کنندگان </w:t>
                      </w:r>
                      <w:r w:rsidR="00A16475" w:rsidRPr="004E2146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خوراک </w:t>
                      </w:r>
                      <w:r w:rsidR="00A16475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="00A1647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C</w:t>
                      </w:r>
                      <w:r w:rsidR="00CB7B87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3</w:t>
                      </w:r>
                      <w:r w:rsidR="00A1647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+ SWEET</w:t>
                      </w:r>
                      <w:r w:rsidR="00500E07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"</w:t>
                      </w:r>
                      <w:r w:rsidR="00A16475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500E07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  </w:t>
                      </w:r>
                      <w:r w:rsidR="00500E07" w:rsidRPr="00500E07">
                        <w:rPr>
                          <w:rFonts w:cs="B Titr"/>
                          <w:b/>
                          <w:bCs/>
                          <w:sz w:val="36"/>
                          <w:szCs w:val="36"/>
                          <w:lang w:bidi="fa-IR"/>
                        </w:rPr>
                        <w:t>LPG</w:t>
                      </w:r>
                      <w:r w:rsidR="00500E07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"</w:t>
                      </w:r>
                      <w:r w:rsidR="00A16475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مطابق آنالیز پیوست </w:t>
                      </w:r>
                    </w:p>
                    <w:p w:rsidR="00A16475" w:rsidRPr="006A2E05" w:rsidRDefault="00A16475" w:rsidP="00A16475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bookmarkStart w:id="1" w:name="_GoBack"/>
                    </w:p>
                    <w:bookmarkEnd w:id="1"/>
                    <w:p w:rsidR="00A2262E" w:rsidRPr="009B5015" w:rsidRDefault="009B5015" w:rsidP="009B5015">
                      <w:pPr>
                        <w:pStyle w:val="ListParagraph"/>
                        <w:ind w:left="56" w:right="180"/>
                        <w:jc w:val="center"/>
                        <w:rPr>
                          <w:rFonts w:cs="B Titr"/>
                          <w:b/>
                          <w:bCs/>
                          <w:sz w:val="56"/>
                          <w:szCs w:val="56"/>
                          <w:rtl/>
                          <w:lang w:val="en-US"/>
                        </w:rPr>
                      </w:pPr>
                      <w:r w:rsidRPr="009B5015">
                        <w:rPr>
                          <w:rFonts w:cs="B Titr"/>
                          <w:b/>
                          <w:bCs/>
                          <w:sz w:val="56"/>
                          <w:szCs w:val="56"/>
                          <w:lang w:val="en-US"/>
                        </w:rPr>
                        <w:t>ILPC-T-04-001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AB10E6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AB10E6">
        <w:rPr>
          <w:rFonts w:cs="B Nazanin" w:hint="cs"/>
          <w:b/>
          <w:bCs/>
          <w:sz w:val="26"/>
          <w:szCs w:val="26"/>
          <w:rtl/>
          <w:lang w:bidi="fa-IR"/>
        </w:rPr>
        <w:t>08438390000 داخلی 2213-4215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CF692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AB10E6" w:rsidRDefault="00AB10E6" w:rsidP="00AB10E6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A7210F" w:rsidRDefault="00A7210F" w:rsidP="00A7210F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Pr="001B6497" w:rsidRDefault="00874BCB" w:rsidP="00874BCB">
      <w:pPr>
        <w:bidi/>
        <w:rPr>
          <w:rFonts w:cs="B Nazanin"/>
          <w:sz w:val="26"/>
          <w:szCs w:val="26"/>
          <w:rtl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BB7482" w:rsidRDefault="00BB7482" w:rsidP="00BB7482">
      <w:pPr>
        <w:bidi/>
        <w:spacing w:line="720" w:lineRule="auto"/>
        <w:rPr>
          <w:rFonts w:cs="B Nazanin"/>
          <w:b/>
          <w:bCs/>
          <w:sz w:val="28"/>
          <w:szCs w:val="28"/>
        </w:rPr>
      </w:pPr>
    </w:p>
    <w:p w:rsidR="00112630" w:rsidRPr="00493E41" w:rsidRDefault="00ED7848" w:rsidP="00CB7B87">
      <w:pPr>
        <w:bidi/>
        <w:spacing w:line="720" w:lineRule="auto"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="00BD1DA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16475" w:rsidRPr="00A16475">
        <w:rPr>
          <w:rFonts w:cs="B Nazanin" w:hint="cs"/>
          <w:b/>
          <w:bCs/>
          <w:sz w:val="28"/>
          <w:szCs w:val="28"/>
          <w:rtl/>
        </w:rPr>
        <w:t>شناسایی تامین کنندگان</w:t>
      </w:r>
      <w:r w:rsidR="00A16475" w:rsidRPr="00FD7015">
        <w:rPr>
          <w:rFonts w:cs="B Nazanin" w:hint="cs"/>
          <w:b/>
          <w:bCs/>
          <w:sz w:val="28"/>
          <w:szCs w:val="28"/>
          <w:rtl/>
        </w:rPr>
        <w:t xml:space="preserve"> خوراک </w:t>
      </w:r>
      <w:r w:rsidR="00A16475" w:rsidRPr="00761D38">
        <w:rPr>
          <w:rFonts w:asciiTheme="majorBidi" w:hAnsiTheme="majorBidi" w:cstheme="majorBidi"/>
          <w:b/>
          <w:bCs/>
          <w:sz w:val="24"/>
          <w:szCs w:val="24"/>
          <w:lang w:bidi="fa-IR"/>
        </w:rPr>
        <w:t>C</w:t>
      </w:r>
      <w:r w:rsidR="00CB7B87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="00A16475" w:rsidRPr="00761D38">
        <w:rPr>
          <w:rFonts w:asciiTheme="majorBidi" w:hAnsiTheme="majorBidi" w:cstheme="majorBidi"/>
          <w:b/>
          <w:bCs/>
          <w:sz w:val="24"/>
          <w:szCs w:val="24"/>
          <w:lang w:bidi="fa-IR"/>
        </w:rPr>
        <w:t>+ SWEET</w:t>
      </w:r>
      <w:r w:rsidR="00A16475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A16475" w:rsidRPr="00DC2691">
        <w:rPr>
          <w:rFonts w:cs="B Nazanin" w:hint="cs"/>
          <w:b/>
          <w:bCs/>
          <w:sz w:val="28"/>
          <w:szCs w:val="28"/>
          <w:rtl/>
        </w:rPr>
        <w:t>مطابق آنالیز پیوست</w:t>
      </w:r>
      <w:r w:rsidR="00A16475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FD7015">
      <w:pPr>
        <w:bidi/>
        <w:spacing w:line="72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رئیس مجتمع، واحد</w:t>
      </w:r>
      <w:r w:rsidR="00112630" w:rsidRPr="00112630">
        <w:rPr>
          <w:rFonts w:cs="B Nazanin" w:hint="cs"/>
          <w:b/>
          <w:bCs/>
          <w:sz w:val="28"/>
          <w:szCs w:val="28"/>
          <w:rtl/>
          <w:lang w:bidi="fa-IR"/>
        </w:rPr>
        <w:t xml:space="preserve">های </w:t>
      </w:r>
      <w:r w:rsidR="00493E41">
        <w:rPr>
          <w:rFonts w:cs="B Nazanin" w:hint="cs"/>
          <w:b/>
          <w:bCs/>
          <w:sz w:val="28"/>
          <w:szCs w:val="28"/>
          <w:rtl/>
          <w:lang w:bidi="fa-IR"/>
        </w:rPr>
        <w:t xml:space="preserve">خدمات فنی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 امور بازرگانی</w:t>
      </w:r>
    </w:p>
    <w:p w:rsidR="00874BCB" w:rsidRDefault="00874BCB" w:rsidP="00FD7015">
      <w:pPr>
        <w:bidi/>
        <w:spacing w:line="720" w:lineRule="auto"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D7015" w:rsidRDefault="00FD7015" w:rsidP="00FD7015">
      <w:pPr>
        <w:bidi/>
        <w:spacing w:line="480" w:lineRule="auto"/>
        <w:rPr>
          <w:rFonts w:cs="B Nazanin"/>
          <w:b/>
          <w:bCs/>
          <w:sz w:val="28"/>
          <w:szCs w:val="28"/>
        </w:rPr>
      </w:pPr>
    </w:p>
    <w:p w:rsidR="00FD7015" w:rsidRDefault="00FD7015" w:rsidP="00FD7015">
      <w:pPr>
        <w:bidi/>
        <w:spacing w:line="480" w:lineRule="auto"/>
        <w:rPr>
          <w:rFonts w:cs="B Nazanin"/>
          <w:b/>
          <w:bCs/>
          <w:sz w:val="28"/>
          <w:szCs w:val="28"/>
        </w:rPr>
      </w:pPr>
    </w:p>
    <w:p w:rsidR="00FD7015" w:rsidRDefault="00FD7015" w:rsidP="00FD7015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Default="00874BCB" w:rsidP="00874BC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244107" w:rsidRDefault="00244107" w:rsidP="00244107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244107" w:rsidRDefault="00244107" w:rsidP="00244107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tbl>
      <w:tblPr>
        <w:tblStyle w:val="TableGrid"/>
        <w:tblpPr w:leftFromText="180" w:rightFromText="180" w:vertAnchor="text" w:horzAnchor="margin" w:tblpXSpec="center" w:tblpY="316"/>
        <w:bidiVisual/>
        <w:tblW w:w="15160" w:type="dxa"/>
        <w:tblLook w:val="04A0" w:firstRow="1" w:lastRow="0" w:firstColumn="1" w:lastColumn="0" w:noHBand="0" w:noVBand="1"/>
      </w:tblPr>
      <w:tblGrid>
        <w:gridCol w:w="590"/>
        <w:gridCol w:w="3669"/>
        <w:gridCol w:w="1441"/>
        <w:gridCol w:w="2119"/>
        <w:gridCol w:w="1890"/>
        <w:gridCol w:w="1817"/>
        <w:gridCol w:w="1817"/>
        <w:gridCol w:w="1817"/>
      </w:tblGrid>
      <w:tr w:rsidR="00244107" w:rsidTr="00244107">
        <w:trPr>
          <w:trHeight w:val="743"/>
        </w:trPr>
        <w:tc>
          <w:tcPr>
            <w:tcW w:w="590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3669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441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119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817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817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817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244107" w:rsidTr="00244107">
        <w:tc>
          <w:tcPr>
            <w:tcW w:w="5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366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41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1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244107" w:rsidTr="00244107">
        <w:tc>
          <w:tcPr>
            <w:tcW w:w="5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366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41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1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244107" w:rsidTr="00244107">
        <w:tc>
          <w:tcPr>
            <w:tcW w:w="5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366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41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1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244107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244107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244107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                                                                                                                                                           </w:t>
      </w:r>
    </w:p>
    <w:p w:rsidR="00244107" w:rsidRDefault="00244107" w:rsidP="00244107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874BCB" w:rsidRPr="00021D4B" w:rsidRDefault="00874BCB" w:rsidP="00A7210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</w:t>
      </w:r>
      <w:r w:rsidR="00A7210F">
        <w:rPr>
          <w:rFonts w:cs="B Nazanin" w:hint="cs"/>
          <w:sz w:val="27"/>
          <w:szCs w:val="27"/>
          <w:rtl/>
          <w:lang w:bidi="fa-IR"/>
        </w:rPr>
        <w:t xml:space="preserve">ادارات و </w:t>
      </w:r>
      <w:r>
        <w:rPr>
          <w:rFonts w:cs="B Nazanin" w:hint="cs"/>
          <w:sz w:val="27"/>
          <w:szCs w:val="27"/>
          <w:rtl/>
          <w:lang w:bidi="fa-IR"/>
        </w:rPr>
        <w:t xml:space="preserve">سازمان مرتبط با موضوع مناقصه </w:t>
      </w:r>
      <w:r w:rsidR="00A7210F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Default="00874BCB" w:rsidP="006E142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FD7015" w:rsidRPr="00A30406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A30406">
        <w:rPr>
          <w:rFonts w:cs="B Nazanin"/>
          <w:sz w:val="27"/>
          <w:szCs w:val="27"/>
          <w:lang w:bidi="fa-IR"/>
        </w:rPr>
        <w:t>-</w:t>
      </w:r>
      <w:r w:rsidRPr="00A30406">
        <w:rPr>
          <w:rFonts w:cs="B Nazanin" w:hint="cs"/>
          <w:sz w:val="27"/>
          <w:szCs w:val="27"/>
          <w:rtl/>
          <w:lang w:bidi="fa-IR"/>
        </w:rPr>
        <w:t xml:space="preserve"> </w:t>
      </w:r>
      <w:r w:rsidRPr="00A30406">
        <w:rPr>
          <w:rFonts w:cs="B Nazanin"/>
          <w:sz w:val="27"/>
          <w:szCs w:val="27"/>
          <w:rtl/>
          <w:lang w:bidi="fa-IR"/>
        </w:rPr>
        <w:t>ارائه برگه ي اطلاعات فني</w:t>
      </w:r>
      <w:r w:rsidRPr="00A30406">
        <w:rPr>
          <w:rFonts w:cs="B Nazanin"/>
          <w:sz w:val="27"/>
          <w:szCs w:val="27"/>
          <w:lang w:bidi="fa-IR"/>
        </w:rPr>
        <w:t xml:space="preserve"> (TDS) </w:t>
      </w:r>
      <w:r w:rsidRPr="00A30406">
        <w:rPr>
          <w:rFonts w:cs="B Nazanin"/>
          <w:sz w:val="27"/>
          <w:szCs w:val="27"/>
          <w:rtl/>
          <w:lang w:bidi="fa-IR"/>
        </w:rPr>
        <w:t xml:space="preserve">از آزمايشگاه معتبر با قابليت استعلام و مهر زنده مطابق فايل </w:t>
      </w:r>
      <w:r w:rsidRPr="00A30406">
        <w:rPr>
          <w:rFonts w:cs="B Nazanin" w:hint="cs"/>
          <w:sz w:val="27"/>
          <w:szCs w:val="27"/>
          <w:rtl/>
          <w:lang w:bidi="fa-IR"/>
        </w:rPr>
        <w:t>ذیل :</w:t>
      </w:r>
    </w:p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988"/>
        <w:gridCol w:w="3118"/>
        <w:gridCol w:w="2552"/>
        <w:gridCol w:w="3543"/>
        <w:gridCol w:w="4111"/>
      </w:tblGrid>
      <w:tr w:rsidR="00FD7015" w:rsidRPr="0005531C" w:rsidTr="00FD701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Testing PARAMETER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Lab.Result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Method</w:t>
            </w:r>
          </w:p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Density at 15C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g/mL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(Paraphin)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(Olefin)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(Naphten)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(Aromatic)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 Content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wt ppm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Sulfure Content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wt ppm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Atmospheric Distillation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Testing PARAMETER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Lab.Result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Method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Pressure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IBP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10%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20%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30%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40%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50%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60%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70%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80%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90%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95%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FBP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Residue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Loss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</w:p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F15CEA" w:rsidRPr="001B6497" w:rsidRDefault="00F15CEA" w:rsidP="00F15CE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1365C0" w:rsidRPr="001035B0" w:rsidRDefault="00874BCB" w:rsidP="007D338B">
      <w:pPr>
        <w:tabs>
          <w:tab w:val="right" w:pos="288"/>
        </w:tabs>
        <w:bidi/>
        <w:spacing w:after="0" w:line="480" w:lineRule="auto"/>
        <w:jc w:val="both"/>
        <w:rPr>
          <w:rFonts w:cs="B Nazanin"/>
          <w:b/>
          <w:bCs/>
          <w:color w:val="FF0000"/>
          <w:sz w:val="27"/>
          <w:szCs w:val="27"/>
          <w:rtl/>
          <w:lang w:bidi="fa-IR"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مربوطه</w:t>
      </w:r>
      <w:r w:rsidRPr="001035B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1035B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1035B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1035B0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1035B0">
        <w:rPr>
          <w:rFonts w:ascii="B Nazanin" w:cs="B Nazanin"/>
          <w:b/>
          <w:bCs/>
          <w:color w:val="FF0000"/>
          <w:sz w:val="27"/>
          <w:szCs w:val="27"/>
        </w:rPr>
        <w:t>:</w:t>
      </w:r>
      <w:r w:rsidR="00713E05" w:rsidRPr="001035B0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2A2C22" w:rsidRPr="001035B0">
        <w:rPr>
          <w:rFonts w:ascii="B Nazanin" w:cs="B Nazanin" w:hint="cs"/>
          <w:b/>
          <w:bCs/>
          <w:color w:val="FF0000"/>
          <w:sz w:val="27"/>
          <w:szCs w:val="27"/>
          <w:rtl/>
        </w:rPr>
        <w:t>6</w:t>
      </w:r>
      <w:r w:rsidRPr="001035B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1035B0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7D338B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07</w:t>
      </w:r>
      <w:r w:rsidRPr="001035B0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1035B0" w:rsidRPr="001035B0">
        <w:rPr>
          <w:rFonts w:cs="B Nazanin" w:hint="cs"/>
          <w:b/>
          <w:bCs/>
          <w:color w:val="FF0000"/>
          <w:sz w:val="27"/>
          <w:szCs w:val="27"/>
          <w:rtl/>
        </w:rPr>
        <w:t>04</w:t>
      </w:r>
      <w:r w:rsidRPr="001035B0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1035B0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Pr="001035B0">
        <w:rPr>
          <w:rFonts w:cs="B Nazanin"/>
          <w:b/>
          <w:bCs/>
          <w:color w:val="FF0000"/>
          <w:sz w:val="27"/>
          <w:szCs w:val="27"/>
          <w:rtl/>
        </w:rPr>
        <w:t>140</w:t>
      </w:r>
      <w:r w:rsidR="00B13127" w:rsidRPr="001035B0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Pr="001035B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1035B0" w:rsidRPr="001035B0">
        <w:rPr>
          <w:rFonts w:cs="B Nazanin" w:hint="cs"/>
          <w:b/>
          <w:bCs/>
          <w:color w:val="FF0000"/>
          <w:sz w:val="27"/>
          <w:szCs w:val="27"/>
          <w:rtl/>
        </w:rPr>
        <w:t xml:space="preserve">صرفا 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1035B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Pr="001035B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1035B0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1035B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1035B0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1035B0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1035B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1035B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1035B0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1035B0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1035B0">
        <w:rPr>
          <w:rFonts w:asciiTheme="majorBidi" w:hAnsiTheme="majorBidi" w:cstheme="majorBidi"/>
          <w:b/>
          <w:bCs/>
          <w:color w:val="FF0000"/>
          <w:sz w:val="27"/>
          <w:szCs w:val="27"/>
        </w:rPr>
        <w:t>PDF</w:t>
      </w:r>
      <w:r w:rsidRPr="001035B0">
        <w:rPr>
          <w:rFonts w:asciiTheme="majorBidi" w:hAnsiTheme="majorBidi" w:cstheme="majorBidi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BD0641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( اسکن رنگی ) </w:t>
      </w:r>
      <w:r w:rsidR="00A7210F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در قالب </w:t>
      </w:r>
      <w:r w:rsidR="00327754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لوح ف</w:t>
      </w:r>
      <w:r w:rsidR="00CD3A4E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ش</w:t>
      </w:r>
      <w:r w:rsidR="00327754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رده ( </w:t>
      </w:r>
      <w:r w:rsidR="009E3082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فلش </w:t>
      </w:r>
      <w:r w:rsidR="00327754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، سی دی  و...) </w:t>
      </w:r>
      <w:r w:rsidR="00ED7848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1365C0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به یکی از </w:t>
      </w:r>
      <w:r w:rsidR="00327754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نشانی </w:t>
      </w:r>
      <w:r w:rsidR="001365C0" w:rsidRPr="001035B0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ذیل ارسال نمایند:</w:t>
      </w:r>
    </w:p>
    <w:p w:rsidR="001365C0" w:rsidRPr="00171B75" w:rsidRDefault="00D5386A" w:rsidP="00B1414F">
      <w:pPr>
        <w:tabs>
          <w:tab w:val="right" w:pos="288"/>
        </w:tabs>
        <w:bidi/>
        <w:spacing w:after="0" w:line="480" w:lineRule="auto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دفتر مرکزی: تهران، میدان شیخ بهائی، پلاک18، ساختمان رایان ونک، طبقه پنجم، دفتر مدیریت شرکت پتروشیمی ایلام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1365C0" w:rsidRPr="00171B75" w:rsidRDefault="00D5386A" w:rsidP="00B1414F">
      <w:pPr>
        <w:tabs>
          <w:tab w:val="right" w:pos="288"/>
        </w:tabs>
        <w:bidi/>
        <w:spacing w:after="0" w:line="480" w:lineRule="auto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سایت: ایلام، چوار، نرسیده به روستای آبزا، شرکت پتروشیمی ایلام، ساختمان مدیریت، واحد کمیسیون معاملات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="00ED7848"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 w:rsidR="002C7DD4"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>)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874BCB" w:rsidRPr="00184001" w:rsidRDefault="00874BCB" w:rsidP="00874BCB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D142FC" w:rsidRDefault="00D142FC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 w:rsidR="00ED7848"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874BCB" w:rsidRDefault="00874BCB" w:rsidP="00ED784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Pr="00DD124D" w:rsidRDefault="00874BCB" w:rsidP="0032775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 w:rsidR="007F3D0A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u w:val="single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u w:val="single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="00ED7848"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ED7848"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1-اصل قرارداد هر پیمان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</w:t>
      </w:r>
      <w:r w:rsidR="00140C0D">
        <w:rPr>
          <w:rFonts w:cs="B Nazanin" w:hint="cs"/>
          <w:sz w:val="28"/>
          <w:szCs w:val="28"/>
          <w:u w:val="single"/>
          <w:rtl/>
          <w:lang w:bidi="fa-IR"/>
        </w:rPr>
        <w:t>ر</w:t>
      </w:r>
      <w:r>
        <w:rPr>
          <w:rFonts w:cs="B Nazanin" w:hint="cs"/>
          <w:sz w:val="28"/>
          <w:szCs w:val="28"/>
          <w:u w:val="single"/>
          <w:rtl/>
          <w:lang w:bidi="fa-IR"/>
        </w:rPr>
        <w:t>داد مذکور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دلیل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فرمایید.</w:t>
      </w:r>
      <w:r w:rsidR="00A7210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 های تماس مناقصه گران محترم صرفا تلفن های مشخص شده در متن اگهی و نیز مکاتبه با امضاء دارندگان حق امضاء در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متن اساسناسه و اگهی روزنامه رسمی شرکت خواهد بود.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 :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u w:val="single"/>
          <w:rtl/>
          <w:lang w:bidi="fa-IR"/>
        </w:rPr>
        <w:t>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</w:t>
      </w:r>
      <w:r w:rsidR="00533283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:rsidR="00874BCB" w:rsidRDefault="00874BCB" w:rsidP="00BD064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="00ED7848"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 w:rsidR="001E7EE8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مدارک خواهد گردید و هرگونه ادعایی را در </w:t>
      </w:r>
      <w:r w:rsidR="00533283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ینده از مناقصه گر سلب خواهد نمود.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DE3194B" wp14:editId="5C4E0652">
            <wp:extent cx="285750" cy="285750"/>
            <wp:effectExtent l="0" t="0" r="0" b="0"/>
            <wp:docPr id="46" name="Picture 4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</w:t>
      </w:r>
      <w:r w:rsidR="0038071A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 +حسن سابقه +مفاصا حساب مالیاتی و تامین اجتماعی)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8555AD8" wp14:editId="3D8AEF41">
            <wp:extent cx="304800" cy="304800"/>
            <wp:effectExtent l="0" t="0" r="0" b="0"/>
            <wp:docPr id="47" name="Picture 47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</w:t>
      </w:r>
      <w:r w:rsidR="00B12462">
        <w:rPr>
          <w:rFonts w:cs="B Nazanin" w:hint="cs"/>
          <w:sz w:val="27"/>
          <w:szCs w:val="27"/>
          <w:rtl/>
          <w:lang w:bidi="fa-IR"/>
        </w:rPr>
        <w:t>د</w:t>
      </w:r>
      <w:r>
        <w:rPr>
          <w:rFonts w:cs="B Nazanin" w:hint="cs"/>
          <w:sz w:val="27"/>
          <w:szCs w:val="27"/>
          <w:rtl/>
          <w:lang w:bidi="fa-IR"/>
        </w:rPr>
        <w:t xml:space="preserve"> 2(حداکثر 5 قرا</w:t>
      </w:r>
      <w:r w:rsidR="00533283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DBB3487" wp14:editId="51DAE88C">
            <wp:extent cx="304800" cy="304800"/>
            <wp:effectExtent l="0" t="0" r="0" b="0"/>
            <wp:docPr id="11" name="Picture 11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6182F6E" wp14:editId="78E0705D">
            <wp:extent cx="304800" cy="304800"/>
            <wp:effectExtent l="0" t="0" r="0" b="0"/>
            <wp:docPr id="49" name="Picture 49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543A515" wp14:editId="1F20F5DD">
            <wp:extent cx="304800" cy="304800"/>
            <wp:effectExtent l="0" t="0" r="0" b="0"/>
            <wp:docPr id="50" name="Picture 50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FD7015" w:rsidRPr="003D4046" w:rsidRDefault="00FD7015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b/>
          <w:bCs/>
          <w:sz w:val="27"/>
          <w:szCs w:val="27"/>
          <w:rtl/>
          <w:lang w:bidi="fa-IR"/>
        </w:rPr>
      </w:pPr>
      <w:r w:rsidRPr="003D4046">
        <w:rPr>
          <w:rFonts w:cs="B Nazanin" w:hint="cs"/>
          <w:b/>
          <w:bCs/>
          <w:noProof/>
          <w:sz w:val="28"/>
          <w:szCs w:val="28"/>
          <w:lang w:bidi="fa-IR"/>
        </w:rPr>
        <w:drawing>
          <wp:inline distT="0" distB="0" distL="0" distR="0" wp14:anchorId="0ECFA829" wp14:editId="4F72F294">
            <wp:extent cx="304800" cy="30480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015">
        <w:rPr>
          <w:rFonts w:cs="B Nazanin"/>
          <w:sz w:val="27"/>
          <w:szCs w:val="27"/>
          <w:rtl/>
          <w:lang w:bidi="fa-IR"/>
        </w:rPr>
        <w:t>معرفي كارخانه يا كارگاه توليدي و مشخصات فني محصولات توليدي، ميزان توليد و بارگيري روزانه ، حجم مخازن جهت امكان ذخيره سازي</w:t>
      </w:r>
    </w:p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Pr="001B6D9F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874BCB" w:rsidRPr="00785EE6" w:rsidRDefault="00874BCB" w:rsidP="00327754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="0057205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 w:rsidR="00572054"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Pr="00785EE6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C1015E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874BCB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 w:rsidR="00603431">
        <w:rPr>
          <w:rFonts w:cs="B Nazanin" w:hint="cs"/>
          <w:sz w:val="28"/>
          <w:szCs w:val="28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7B1B3F" w:rsidRPr="00327754" w:rsidRDefault="00874BCB" w:rsidP="009E3082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="00BD0641"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="00BD0641" w:rsidRPr="00327754">
        <w:rPr>
          <w:rFonts w:ascii="B Nazanin" w:cs="B Nazanin" w:hint="cs"/>
          <w:color w:val="000000"/>
          <w:sz w:val="27"/>
          <w:szCs w:val="27"/>
          <w:rtl/>
        </w:rPr>
        <w:t xml:space="preserve">رنگی ) 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>در قالب  لوح ف</w:t>
      </w:r>
      <w:r w:rsidR="00CD3A4E">
        <w:rPr>
          <w:rFonts w:ascii="B Nazanin" w:cs="B Nazanin" w:hint="cs"/>
          <w:color w:val="000000"/>
          <w:sz w:val="27"/>
          <w:szCs w:val="27"/>
          <w:rtl/>
        </w:rPr>
        <w:t>ش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رده ( فلش ، سی دی  و...)  </w:t>
      </w:r>
      <w:r w:rsidR="005720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تحویل </w:t>
      </w:r>
    </w:p>
    <w:p w:rsidR="00874BCB" w:rsidRDefault="00874BCB" w:rsidP="007B1B3F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C1015E" w:rsidRPr="00C1015E" w:rsidRDefault="00C1015E" w:rsidP="004B61BA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874BCB" w:rsidRPr="00C1015E" w:rsidRDefault="00C1015E" w:rsidP="00C1015E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874BCB" w:rsidRPr="00C1015E" w:rsidRDefault="00874BCB" w:rsidP="00C1015E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874BCB" w:rsidRPr="00C1015E" w:rsidRDefault="00874BCB" w:rsidP="00572054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874BCB" w:rsidRPr="00C1015E" w:rsidRDefault="00874BCB" w:rsidP="00C1015E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874BCB" w:rsidRPr="00C1015E" w:rsidRDefault="00874BCB" w:rsidP="00C1015E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>.</w:t>
      </w:r>
    </w:p>
    <w:p w:rsidR="00874BCB" w:rsidRPr="00C1015E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="00C1015E"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="001E7EE8"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 w:rsidR="00327754">
        <w:rPr>
          <w:rFonts w:cs="B Nazanin" w:hint="cs"/>
          <w:sz w:val="27"/>
          <w:szCs w:val="27"/>
          <w:rtl/>
          <w:lang w:bidi="fa-IR"/>
        </w:rPr>
        <w:t>در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="00A7210F"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 w:rsidR="000D3D8F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="007B36DC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7A6F31"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7A6F31"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1E7EE8"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6C77C6" w:rsidRDefault="006C77C6" w:rsidP="006C77C6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Pr="00D20708" w:rsidRDefault="00874BCB" w:rsidP="00874BCB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0"/>
        <w:gridCol w:w="1718"/>
        <w:gridCol w:w="1808"/>
        <w:gridCol w:w="1577"/>
        <w:gridCol w:w="3124"/>
        <w:gridCol w:w="1529"/>
        <w:gridCol w:w="665"/>
      </w:tblGrid>
      <w:tr w:rsidR="00FD7015" w:rsidRPr="00F07167" w:rsidTr="00BB7482">
        <w:trPr>
          <w:trHeight w:hRule="exact" w:val="1430"/>
          <w:tblHeader/>
          <w:jc w:val="center"/>
        </w:trPr>
        <w:tc>
          <w:tcPr>
            <w:tcW w:w="381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227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75126314" wp14:editId="5D6FDE3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7015" w:rsidRPr="00F07167" w:rsidTr="00BB7482">
        <w:trPr>
          <w:trHeight w:hRule="exact" w:val="703"/>
          <w:jc w:val="center"/>
        </w:trPr>
        <w:tc>
          <w:tcPr>
            <w:tcW w:w="381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18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FD7015" w:rsidRPr="00F07167" w:rsidTr="00BB7482">
        <w:trPr>
          <w:trHeight w:hRule="exact" w:val="69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9D0F2B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Default="009D0F2B" w:rsidP="009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F2B" w:rsidRDefault="009D0F2B" w:rsidP="009D0F2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3D404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3D404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3D404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9D0F2B" w:rsidRPr="00F07167" w:rsidTr="00A2262E">
        <w:trPr>
          <w:trHeight w:hRule="exact" w:val="502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0F2B" w:rsidRDefault="009D0F2B" w:rsidP="009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D0F2B" w:rsidRDefault="009D0F2B" w:rsidP="009D0F2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ascii="Times New Roman" w:hAnsi="Times New Roman" w:cs="B Nazanin"/>
                <w:sz w:val="26"/>
                <w:szCs w:val="26"/>
              </w:rPr>
            </w:pPr>
            <w:r w:rsidRPr="003D404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9D0F2B" w:rsidRPr="00F07167" w:rsidTr="00A2262E">
        <w:trPr>
          <w:trHeight w:hRule="exact" w:val="781"/>
          <w:jc w:val="center"/>
        </w:trPr>
        <w:tc>
          <w:tcPr>
            <w:tcW w:w="3810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بر اساس مستندات ارائه شده توسط مناقصه گر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Default="009D0F2B" w:rsidP="009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F2B" w:rsidRDefault="009D0F2B" w:rsidP="009D0F2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cs="B Nazanin"/>
                <w:sz w:val="26"/>
                <w:szCs w:val="26"/>
                <w:rtl/>
              </w:rPr>
            </w:pPr>
            <w:r w:rsidRPr="003D4046">
              <w:rPr>
                <w:rFonts w:cs="B Nazanin" w:hint="cs"/>
                <w:sz w:val="26"/>
                <w:szCs w:val="26"/>
                <w:rtl/>
              </w:rPr>
              <w:t>تضمین محصولات و گارانتی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Nazanin"/>
                <w:w w:val="102"/>
                <w:position w:val="6"/>
                <w:sz w:val="25"/>
                <w:szCs w:val="25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9D0F2B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bidi/>
              <w:jc w:val="center"/>
              <w:rPr>
                <w:rFonts w:cs="B Nazanin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Default="009D0F2B" w:rsidP="009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F2B" w:rsidRDefault="009D0F2B" w:rsidP="009D0F2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5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9D0F2B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 w:hint="cs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9D0F2B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bidi/>
              <w:jc w:val="center"/>
              <w:rPr>
                <w:rFonts w:cs="B Nazanin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Default="009D0F2B" w:rsidP="009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F2B" w:rsidRDefault="009D0F2B" w:rsidP="009D0F2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9D0F2B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9D0F2B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9D0F2B" w:rsidRPr="003D4046" w:rsidTr="00BB7482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D0F2B" w:rsidRPr="003D4046" w:rsidRDefault="009D0F2B" w:rsidP="009D0F2B">
                  <w:pPr>
                    <w:bidi/>
                    <w:jc w:val="center"/>
                    <w:rPr>
                      <w:rFonts w:ascii="Times New Roman" w:hAnsi="Times New Roman" w:cs="B Nazani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بر اساس مستندات ارائه شده توسط مناقصه گر</w:t>
                  </w:r>
                </w:p>
              </w:tc>
            </w:tr>
            <w:tr w:rsidR="009D0F2B" w:rsidRPr="003D4046" w:rsidTr="00BB7482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D0F2B" w:rsidRPr="003D4046" w:rsidRDefault="009D0F2B" w:rsidP="009D0F2B">
                  <w:pPr>
                    <w:bidi/>
                    <w:jc w:val="center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  <w:r w:rsidRPr="003D404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>جدول شماره</w:t>
                  </w:r>
                  <w:r w:rsidRPr="003D4046">
                    <w:rPr>
                      <w:rFonts w:ascii="Times New Roman" w:hAnsi="Times New Roman" w:cs="B Nazanin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Default="009D0F2B" w:rsidP="009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F2B" w:rsidRDefault="009D0F2B" w:rsidP="009D0F2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50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9D0F2B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 w:hint="cs"/>
                <w:sz w:val="26"/>
                <w:szCs w:val="26"/>
                <w:rtl/>
              </w:rPr>
              <w:t>مطابق مشخصات خوراک با اسپک</w:t>
            </w:r>
          </w:p>
          <w:p w:rsidR="009D0F2B" w:rsidRPr="009D0F2B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</w:tr>
      <w:tr w:rsidR="009D0F2B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،6، 7،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و8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Default="009D0F2B" w:rsidP="009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0F2B" w:rsidRDefault="009D0F2B" w:rsidP="009D0F2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0F2B" w:rsidRPr="009D0F2B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 w:hint="cs"/>
                <w:sz w:val="26"/>
                <w:szCs w:val="26"/>
                <w:rtl/>
              </w:rPr>
              <w:t xml:space="preserve">گواهی نامه </w:t>
            </w:r>
            <w:r w:rsidRPr="009D0F2B">
              <w:rPr>
                <w:rFonts w:cs="B Nazanin"/>
                <w:sz w:val="26"/>
                <w:szCs w:val="26"/>
                <w:rtl/>
              </w:rPr>
              <w:t xml:space="preserve">( </w:t>
            </w:r>
            <w:r w:rsidRPr="009D0F2B">
              <w:rPr>
                <w:rFonts w:cs="B Nazanin"/>
                <w:sz w:val="26"/>
                <w:szCs w:val="26"/>
              </w:rPr>
              <w:t>HSE</w:t>
            </w:r>
            <w:r w:rsidRPr="009D0F2B">
              <w:rPr>
                <w:rFonts w:cs="B Nazanin"/>
                <w:sz w:val="26"/>
                <w:szCs w:val="26"/>
                <w:rtl/>
              </w:rPr>
              <w:t xml:space="preserve"> ، استاندارد)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9D0F2B" w:rsidRPr="003D4046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</w:tr>
      <w:tr w:rsidR="009D0F2B" w:rsidRPr="00F07167" w:rsidTr="00A2262E">
        <w:trPr>
          <w:trHeight w:hRule="exact" w:val="607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D0F2B" w:rsidRPr="00F07167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D0F2B" w:rsidRPr="00F07167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9D0F2B" w:rsidRDefault="009D0F2B" w:rsidP="009D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  <w:r>
              <w:rPr>
                <w:rFonts w:ascii="B Zar" w:eastAsiaTheme="minorHAnsi" w:cs="B Za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9D0F2B" w:rsidRDefault="009D0F2B" w:rsidP="009D0F2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9D0F2B" w:rsidRPr="00F07167" w:rsidRDefault="009D0F2B" w:rsidP="009D0F2B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FD7015" w:rsidRPr="00F07167" w:rsidTr="00BB7482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D7015" w:rsidRPr="00CE7FFD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  <w:b/>
                <w:bCs/>
                <w:rtl/>
              </w:rPr>
            </w:pPr>
            <w:r w:rsidRPr="00CE7FFD">
              <w:rPr>
                <w:rFonts w:cs="B Zar" w:hint="eastAsia"/>
                <w:b/>
                <w:bCs/>
                <w:rtl/>
              </w:rPr>
              <w:t>حداقل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امتياز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لازم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جهت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شركت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در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مناقصه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/>
                <w:b/>
                <w:bCs/>
                <w:rtl/>
              </w:rPr>
              <w:t xml:space="preserve"> 60 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مي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باشد</w:t>
            </w:r>
            <w:r w:rsidRPr="00CE7FFD">
              <w:rPr>
                <w:rFonts w:ascii="BNazanin" w:cs="B Zar"/>
                <w:b/>
                <w:bCs/>
              </w:rPr>
              <w:t>.</w:t>
            </w:r>
            <w:r>
              <w:rPr>
                <w:rFonts w:ascii="BNazanin" w:cs="B Zar" w:hint="cs"/>
                <w:b/>
                <w:bCs/>
                <w:rtl/>
              </w:rPr>
              <w:t xml:space="preserve"> </w:t>
            </w:r>
          </w:p>
          <w:p w:rsidR="00FD7015" w:rsidRPr="002B27FC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</w:rPr>
            </w:pPr>
          </w:p>
          <w:p w:rsidR="00FD7015" w:rsidRPr="00D20708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Titr"/>
                <w:sz w:val="20"/>
                <w:szCs w:val="20"/>
              </w:rPr>
            </w:pP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نام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امضاي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اعضاء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كميته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فني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-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E33480" w:rsidRPr="00F07167" w:rsidRDefault="00E33480" w:rsidP="00E3348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E33480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p w:rsidR="001E7EE8" w:rsidRPr="001E7EE8" w:rsidRDefault="001E7EE8" w:rsidP="00B54002">
      <w:pPr>
        <w:ind w:right="-367"/>
        <w:rPr>
          <w:rFonts w:ascii="Times New Roman" w:hAnsi="Times New Roman" w:cs="B Zar"/>
          <w:sz w:val="24"/>
          <w:szCs w:val="24"/>
        </w:r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0A62D1" w:rsidTr="000A62D1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0A62D1" w:rsidRDefault="000A62D1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0A62D1" w:rsidRDefault="000A62D1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0A62D1" w:rsidTr="001E7EE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0A62D1" w:rsidTr="001E7EE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0A62D1" w:rsidTr="001E7EE8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0A62D1" w:rsidTr="001E7EE8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A62D1" w:rsidRDefault="000A62D1" w:rsidP="000A62D1">
      <w:pPr>
        <w:bidi/>
        <w:jc w:val="center"/>
        <w:rPr>
          <w:rtl/>
        </w:rPr>
      </w:pPr>
    </w:p>
    <w:p w:rsidR="000A62D1" w:rsidRDefault="000A62D1" w:rsidP="000A62D1">
      <w:pPr>
        <w:bidi/>
        <w:jc w:val="center"/>
      </w:pPr>
    </w:p>
    <w:p w:rsidR="00B54002" w:rsidRDefault="00B54002" w:rsidP="00B54002">
      <w:pPr>
        <w:bidi/>
        <w:jc w:val="center"/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0A62D1" w:rsidTr="008478C6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lastRenderedPageBreak/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0A62D1" w:rsidTr="008478C6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0A62D1" w:rsidTr="008478C6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0A62D1" w:rsidTr="008478C6">
        <w:trPr>
          <w:cantSplit/>
          <w:trHeight w:val="537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 w:rsidP="00FD7015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0A62D1" w:rsidTr="008478C6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0A62D1" w:rsidTr="008478C6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0A62D1" w:rsidTr="008478C6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14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0A62D1" w:rsidRDefault="000A62D1" w:rsidP="000A62D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0A62D1" w:rsidTr="000A62D1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0A62D1" w:rsidTr="000A62D1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A62D1" w:rsidTr="000A62D1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A62D1" w:rsidTr="000A62D1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A62D1" w:rsidTr="000A62D1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0A62D1" w:rsidRDefault="000A62D1" w:rsidP="00874BCB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874BCB" w:rsidRPr="00F07167" w:rsidRDefault="00874BCB" w:rsidP="000A62D1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6E0E3C8A" wp14:editId="33357B3C">
            <wp:extent cx="2212975" cy="1562100"/>
            <wp:effectExtent l="0" t="0" r="0" b="0"/>
            <wp:docPr id="51" name="Picture 51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7081A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874BCB" w:rsidRPr="00F07167" w:rsidTr="00874BCB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AD5CBC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874BCB" w:rsidRPr="00AD5CBC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874BCB" w:rsidRPr="00D9052A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D9052A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874BCB" w:rsidRPr="00F07167" w:rsidTr="00874BCB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874BCB" w:rsidRPr="00323E19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874BCB" w:rsidRPr="00D06112" w:rsidRDefault="00874BCB" w:rsidP="00572054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="00572054"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874BCB" w:rsidRPr="0044052B" w:rsidTr="00874BCB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874BCB" w:rsidRPr="0044052B" w:rsidTr="00874BCB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81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  <w:r w:rsidR="00F81F90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81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81F90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81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F81F90">
              <w:rPr>
                <w:rFonts w:cs="B Zar" w:hint="cs"/>
                <w:b/>
                <w:bCs/>
                <w:sz w:val="18"/>
                <w:szCs w:val="18"/>
                <w:rtl/>
              </w:rPr>
              <w:t>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81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81F90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F81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F81F90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572054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DA2F42" w:rsidRDefault="00DA2F42" w:rsidP="00DA2F42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874BCB" w:rsidRPr="006D676F" w:rsidTr="00874BCB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74BCB" w:rsidRPr="006D676F" w:rsidTr="00874BCB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5C58570" wp14:editId="259CEEF5">
            <wp:extent cx="7228840" cy="468693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CB" w:rsidRPr="00327754" w:rsidRDefault="00874BCB" w:rsidP="00327754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داشتن صرف قرارداد اجاره ماشین آلات و تجهیزات ویا مبایعنامه به هر شکلی  منجر به کسب امتیاز نخواهد شد. برنده مناقصه موظف به ارائه</w:t>
      </w:r>
      <w:r w:rsidR="001E7EE8">
        <w:rPr>
          <w:rFonts w:ascii="BMitra" w:cs="B Zar" w:hint="cs"/>
          <w:sz w:val="23"/>
          <w:szCs w:val="23"/>
          <w:rtl/>
        </w:rPr>
        <w:t xml:space="preserve"> </w:t>
      </w:r>
      <w:r>
        <w:rPr>
          <w:rFonts w:ascii="BMitra" w:cs="B Zar" w:hint="cs"/>
          <w:sz w:val="23"/>
          <w:szCs w:val="23"/>
          <w:rtl/>
        </w:rPr>
        <w:t xml:space="preserve">اصل اسناد مالکیت که </w:t>
      </w:r>
      <w:r w:rsidR="00327754" w:rsidRPr="00327754">
        <w:rPr>
          <w:rFonts w:ascii="BMitra" w:cs="B Zar" w:hint="cs"/>
          <w:sz w:val="23"/>
          <w:szCs w:val="23"/>
          <w:rtl/>
        </w:rPr>
        <w:t>در قالب  لوح ف</w:t>
      </w:r>
      <w:r w:rsidR="00CD3A4E">
        <w:rPr>
          <w:rFonts w:ascii="BMitra" w:cs="B Zar" w:hint="cs"/>
          <w:sz w:val="23"/>
          <w:szCs w:val="23"/>
          <w:rtl/>
        </w:rPr>
        <w:t>ش</w:t>
      </w:r>
      <w:r w:rsidR="009E3082">
        <w:rPr>
          <w:rFonts w:ascii="BMitra" w:cs="B Zar" w:hint="cs"/>
          <w:sz w:val="23"/>
          <w:szCs w:val="23"/>
          <w:rtl/>
        </w:rPr>
        <w:t xml:space="preserve">رده ( فلش </w:t>
      </w:r>
      <w:r w:rsidR="00327754"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 w:rsidR="00572054">
        <w:rPr>
          <w:rFonts w:ascii="BMitra" w:cs="B Zar" w:hint="cs"/>
          <w:sz w:val="23"/>
          <w:szCs w:val="23"/>
          <w:rtl/>
        </w:rPr>
        <w:t>ارائه نموده است می باشد.</w:t>
      </w:r>
      <w:r>
        <w:rPr>
          <w:rFonts w:ascii="BMitra" w:cs="B Zar" w:hint="cs"/>
          <w:sz w:val="23"/>
          <w:szCs w:val="23"/>
          <w:rtl/>
        </w:rPr>
        <w:t xml:space="preserve"> در صورت عدم تطابق یا مخدوش بودن اسناد مذکور برنده از ادامه روند مناقصه حذف خواهد گردید.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874BCB" w:rsidRPr="00F07167" w:rsidTr="00874BCB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4BCB" w:rsidRPr="00F07167" w:rsidTr="00874BCB">
        <w:trPr>
          <w:trHeight w:hRule="exact" w:val="684"/>
        </w:trPr>
        <w:tc>
          <w:tcPr>
            <w:tcW w:w="0" w:type="auto"/>
            <w:vMerge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874BCB" w:rsidRPr="00F07167" w:rsidTr="00874BCB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874BCB" w:rsidRPr="00F07167" w:rsidTr="00874BCB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 w:rsidR="00FC4F50"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874BCB" w:rsidRPr="009B42A8" w:rsidTr="00874BCB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874BCB" w:rsidRPr="009B42A8" w:rsidTr="00874BCB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874BCB" w:rsidRPr="00F07167" w:rsidTr="00874BCB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CE79A5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874BCB" w:rsidRPr="00A1102D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874BCB" w:rsidRPr="00F07167" w:rsidTr="00874BCB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E97496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101EB5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98378A" w:rsidRDefault="0098378A" w:rsidP="0098378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AA582D" w:rsidRDefault="00AA582D" w:rsidP="00AA582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AA582D" w:rsidRDefault="00AA582D" w:rsidP="00AA582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AA582D" w:rsidP="00CB7B87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>
        <w:rPr>
          <w:rFonts w:cs="B Titr" w:hint="cs"/>
          <w:sz w:val="36"/>
          <w:szCs w:val="36"/>
          <w:rtl/>
          <w:lang w:bidi="fa-IR"/>
        </w:rPr>
        <w:lastRenderedPageBreak/>
        <w:t>آنالیز</w:t>
      </w:r>
      <w:r>
        <w:rPr>
          <w:rFonts w:cs="B Titr"/>
          <w:sz w:val="36"/>
          <w:szCs w:val="36"/>
          <w:lang w:bidi="fa-IR"/>
        </w:rPr>
        <w:t xml:space="preserve"> </w:t>
      </w:r>
      <w:r>
        <w:rPr>
          <w:rFonts w:cs="B Titr" w:hint="cs"/>
          <w:sz w:val="36"/>
          <w:szCs w:val="36"/>
          <w:rtl/>
          <w:lang w:bidi="fa-IR"/>
        </w:rPr>
        <w:t xml:space="preserve"> خوراک </w:t>
      </w:r>
      <w:r>
        <w:rPr>
          <w:rFonts w:asciiTheme="majorBidi" w:hAnsiTheme="majorBidi" w:cstheme="majorBidi"/>
          <w:b/>
          <w:bCs/>
          <w:sz w:val="36"/>
          <w:szCs w:val="36"/>
          <w:lang w:bidi="fa-IR"/>
        </w:rPr>
        <w:t>C</w:t>
      </w:r>
      <w:r w:rsidR="00CB7B87">
        <w:rPr>
          <w:rFonts w:asciiTheme="majorBidi" w:hAnsiTheme="majorBidi" w:cstheme="majorBidi"/>
          <w:b/>
          <w:bCs/>
          <w:sz w:val="36"/>
          <w:szCs w:val="36"/>
          <w:lang w:bidi="fa-IR"/>
        </w:rPr>
        <w:t>3</w:t>
      </w:r>
      <w:r>
        <w:rPr>
          <w:rFonts w:asciiTheme="majorBidi" w:hAnsiTheme="majorBidi" w:cstheme="majorBidi"/>
          <w:b/>
          <w:bCs/>
          <w:sz w:val="36"/>
          <w:szCs w:val="36"/>
          <w:lang w:bidi="fa-IR"/>
        </w:rPr>
        <w:t>+ SWEET</w:t>
      </w:r>
      <w:r>
        <w:rPr>
          <w:rFonts w:cs="B Titr" w:hint="cs"/>
          <w:sz w:val="36"/>
          <w:szCs w:val="36"/>
          <w:rtl/>
          <w:lang w:bidi="fa-IR"/>
        </w:rPr>
        <w:t xml:space="preserve"> </w:t>
      </w:r>
    </w:p>
    <w:p w:rsidR="00086D1D" w:rsidRDefault="002B7E1C" w:rsidP="00086D1D">
      <w:pPr>
        <w:pStyle w:val="NormalWeb"/>
        <w:rPr>
          <w:noProof/>
        </w:rPr>
      </w:pPr>
      <w:r>
        <w:rPr>
          <w:noProof/>
          <w:lang w:bidi="fa-IR"/>
        </w:rPr>
        <w:drawing>
          <wp:inline distT="0" distB="0" distL="0" distR="0">
            <wp:extent cx="8343900" cy="6029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4" b="9781"/>
                    <a:stretch/>
                  </pic:blipFill>
                  <pic:spPr bwMode="auto">
                    <a:xfrm>
                      <a:off x="0" y="0"/>
                      <a:ext cx="8343900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6D1D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E08" w:rsidRDefault="008E6E08" w:rsidP="00B54002">
      <w:pPr>
        <w:spacing w:after="0" w:line="240" w:lineRule="auto"/>
      </w:pPr>
      <w:r>
        <w:separator/>
      </w:r>
    </w:p>
  </w:endnote>
  <w:endnote w:type="continuationSeparator" w:id="0">
    <w:p w:rsidR="008E6E08" w:rsidRDefault="008E6E08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E08" w:rsidRDefault="008E6E08" w:rsidP="00B54002">
      <w:pPr>
        <w:spacing w:after="0" w:line="240" w:lineRule="auto"/>
      </w:pPr>
      <w:r>
        <w:separator/>
      </w:r>
    </w:p>
  </w:footnote>
  <w:footnote w:type="continuationSeparator" w:id="0">
    <w:p w:rsidR="008E6E08" w:rsidRDefault="008E6E08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4234E"/>
    <w:rsid w:val="00056BE4"/>
    <w:rsid w:val="000838B3"/>
    <w:rsid w:val="00086D1D"/>
    <w:rsid w:val="000A62D1"/>
    <w:rsid w:val="000D0A2F"/>
    <w:rsid w:val="000D3D8F"/>
    <w:rsid w:val="000F6929"/>
    <w:rsid w:val="00102579"/>
    <w:rsid w:val="001035B0"/>
    <w:rsid w:val="00112630"/>
    <w:rsid w:val="00116C38"/>
    <w:rsid w:val="001365C0"/>
    <w:rsid w:val="00140C0D"/>
    <w:rsid w:val="00171B75"/>
    <w:rsid w:val="00187520"/>
    <w:rsid w:val="00195231"/>
    <w:rsid w:val="001E11C9"/>
    <w:rsid w:val="001E7EE8"/>
    <w:rsid w:val="002015FB"/>
    <w:rsid w:val="00202676"/>
    <w:rsid w:val="00207271"/>
    <w:rsid w:val="00213798"/>
    <w:rsid w:val="002254D9"/>
    <w:rsid w:val="00232538"/>
    <w:rsid w:val="00244107"/>
    <w:rsid w:val="002855AD"/>
    <w:rsid w:val="002A2C22"/>
    <w:rsid w:val="002B7E1C"/>
    <w:rsid w:val="002C7DD4"/>
    <w:rsid w:val="00327754"/>
    <w:rsid w:val="00333878"/>
    <w:rsid w:val="00355C55"/>
    <w:rsid w:val="0038071A"/>
    <w:rsid w:val="00394821"/>
    <w:rsid w:val="003970C4"/>
    <w:rsid w:val="003E688E"/>
    <w:rsid w:val="00415CB5"/>
    <w:rsid w:val="00426B76"/>
    <w:rsid w:val="00472CFE"/>
    <w:rsid w:val="00493E41"/>
    <w:rsid w:val="004A3172"/>
    <w:rsid w:val="004B077A"/>
    <w:rsid w:val="004B2999"/>
    <w:rsid w:val="004B61BA"/>
    <w:rsid w:val="004C500C"/>
    <w:rsid w:val="004D3278"/>
    <w:rsid w:val="00500E07"/>
    <w:rsid w:val="0050379F"/>
    <w:rsid w:val="00507AE4"/>
    <w:rsid w:val="00522D2F"/>
    <w:rsid w:val="00533283"/>
    <w:rsid w:val="00537B19"/>
    <w:rsid w:val="00550C22"/>
    <w:rsid w:val="00553F4B"/>
    <w:rsid w:val="00572054"/>
    <w:rsid w:val="005B129F"/>
    <w:rsid w:val="005F1727"/>
    <w:rsid w:val="00603431"/>
    <w:rsid w:val="006252CC"/>
    <w:rsid w:val="00625F2F"/>
    <w:rsid w:val="00631C4A"/>
    <w:rsid w:val="00654187"/>
    <w:rsid w:val="006A6B64"/>
    <w:rsid w:val="006C6314"/>
    <w:rsid w:val="006C77C6"/>
    <w:rsid w:val="006D1036"/>
    <w:rsid w:val="006E1426"/>
    <w:rsid w:val="00713E05"/>
    <w:rsid w:val="00756FE5"/>
    <w:rsid w:val="00761D38"/>
    <w:rsid w:val="007637E2"/>
    <w:rsid w:val="007650CC"/>
    <w:rsid w:val="00766DFA"/>
    <w:rsid w:val="007707AA"/>
    <w:rsid w:val="00772A54"/>
    <w:rsid w:val="00773775"/>
    <w:rsid w:val="007760B5"/>
    <w:rsid w:val="00781D7D"/>
    <w:rsid w:val="00796B8A"/>
    <w:rsid w:val="007A6F31"/>
    <w:rsid w:val="007B1B3F"/>
    <w:rsid w:val="007B36DC"/>
    <w:rsid w:val="007B6DC1"/>
    <w:rsid w:val="007C0BCE"/>
    <w:rsid w:val="007D0848"/>
    <w:rsid w:val="007D338B"/>
    <w:rsid w:val="007E7EE3"/>
    <w:rsid w:val="007F3D0A"/>
    <w:rsid w:val="0083467D"/>
    <w:rsid w:val="008478C6"/>
    <w:rsid w:val="0085247B"/>
    <w:rsid w:val="00853D2B"/>
    <w:rsid w:val="008736FD"/>
    <w:rsid w:val="00874BCB"/>
    <w:rsid w:val="00876D27"/>
    <w:rsid w:val="008855EB"/>
    <w:rsid w:val="008867A0"/>
    <w:rsid w:val="008958FB"/>
    <w:rsid w:val="008A5548"/>
    <w:rsid w:val="008B577D"/>
    <w:rsid w:val="008E6E08"/>
    <w:rsid w:val="008F047F"/>
    <w:rsid w:val="008F7D41"/>
    <w:rsid w:val="0090201B"/>
    <w:rsid w:val="00916119"/>
    <w:rsid w:val="00937F07"/>
    <w:rsid w:val="009411AC"/>
    <w:rsid w:val="00942899"/>
    <w:rsid w:val="0098378A"/>
    <w:rsid w:val="009839DA"/>
    <w:rsid w:val="009874CE"/>
    <w:rsid w:val="00995F4F"/>
    <w:rsid w:val="009B5015"/>
    <w:rsid w:val="009D0F2B"/>
    <w:rsid w:val="009D46D3"/>
    <w:rsid w:val="009E3082"/>
    <w:rsid w:val="00A16475"/>
    <w:rsid w:val="00A2262E"/>
    <w:rsid w:val="00A30406"/>
    <w:rsid w:val="00A360BD"/>
    <w:rsid w:val="00A367E9"/>
    <w:rsid w:val="00A610D2"/>
    <w:rsid w:val="00A63816"/>
    <w:rsid w:val="00A67F56"/>
    <w:rsid w:val="00A71CB6"/>
    <w:rsid w:val="00A7210F"/>
    <w:rsid w:val="00A91A44"/>
    <w:rsid w:val="00AA1F90"/>
    <w:rsid w:val="00AA582D"/>
    <w:rsid w:val="00AB104E"/>
    <w:rsid w:val="00AB10E6"/>
    <w:rsid w:val="00AB686F"/>
    <w:rsid w:val="00B12462"/>
    <w:rsid w:val="00B13127"/>
    <w:rsid w:val="00B132BE"/>
    <w:rsid w:val="00B1414F"/>
    <w:rsid w:val="00B447EE"/>
    <w:rsid w:val="00B50607"/>
    <w:rsid w:val="00B54002"/>
    <w:rsid w:val="00B6413B"/>
    <w:rsid w:val="00B77D70"/>
    <w:rsid w:val="00BB7482"/>
    <w:rsid w:val="00BC3341"/>
    <w:rsid w:val="00BD0641"/>
    <w:rsid w:val="00BD1DAD"/>
    <w:rsid w:val="00BD3DD0"/>
    <w:rsid w:val="00BE4C9B"/>
    <w:rsid w:val="00BF15C1"/>
    <w:rsid w:val="00BF7996"/>
    <w:rsid w:val="00C028EC"/>
    <w:rsid w:val="00C1015E"/>
    <w:rsid w:val="00C52850"/>
    <w:rsid w:val="00C70C66"/>
    <w:rsid w:val="00CA40C8"/>
    <w:rsid w:val="00CB7B87"/>
    <w:rsid w:val="00CC3B76"/>
    <w:rsid w:val="00CD3A4E"/>
    <w:rsid w:val="00CE7FFD"/>
    <w:rsid w:val="00CF2CAD"/>
    <w:rsid w:val="00CF692A"/>
    <w:rsid w:val="00D142FC"/>
    <w:rsid w:val="00D5386A"/>
    <w:rsid w:val="00D7487C"/>
    <w:rsid w:val="00D76CC2"/>
    <w:rsid w:val="00DA2F42"/>
    <w:rsid w:val="00DB1C20"/>
    <w:rsid w:val="00DC151F"/>
    <w:rsid w:val="00DC2691"/>
    <w:rsid w:val="00DC53DF"/>
    <w:rsid w:val="00E024AC"/>
    <w:rsid w:val="00E33480"/>
    <w:rsid w:val="00E345A2"/>
    <w:rsid w:val="00E3716F"/>
    <w:rsid w:val="00E70D50"/>
    <w:rsid w:val="00E77C48"/>
    <w:rsid w:val="00E97496"/>
    <w:rsid w:val="00EA64C6"/>
    <w:rsid w:val="00EA7C6F"/>
    <w:rsid w:val="00EB12DB"/>
    <w:rsid w:val="00EC2133"/>
    <w:rsid w:val="00ED096B"/>
    <w:rsid w:val="00ED7848"/>
    <w:rsid w:val="00EE056F"/>
    <w:rsid w:val="00EF5341"/>
    <w:rsid w:val="00F00742"/>
    <w:rsid w:val="00F030F1"/>
    <w:rsid w:val="00F15CEA"/>
    <w:rsid w:val="00F42E31"/>
    <w:rsid w:val="00F745B6"/>
    <w:rsid w:val="00F81F90"/>
    <w:rsid w:val="00F84035"/>
    <w:rsid w:val="00F86F92"/>
    <w:rsid w:val="00FB2120"/>
    <w:rsid w:val="00FB3B6F"/>
    <w:rsid w:val="00FC4F50"/>
    <w:rsid w:val="00FC51D9"/>
    <w:rsid w:val="00FD7015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A60CD3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BF610-FD0A-4E82-A614-D9D810FC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28</Pages>
  <Words>4437</Words>
  <Characters>25293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19</cp:revision>
  <cp:lastPrinted>2025-06-15T06:08:00Z</cp:lastPrinted>
  <dcterms:created xsi:type="dcterms:W3CDTF">2025-05-03T09:02:00Z</dcterms:created>
  <dcterms:modified xsi:type="dcterms:W3CDTF">2025-06-15T06:10:00Z</dcterms:modified>
</cp:coreProperties>
</file>