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686800" cy="4591050"/>
                <wp:effectExtent l="19050" t="19050" r="38100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2262E" w:rsidRDefault="00A2262E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A2262E" w:rsidRPr="00227E78" w:rsidRDefault="00A2262E" w:rsidP="00BB748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:rsidR="00A2262E" w:rsidRPr="00643D09" w:rsidRDefault="00A2262E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2262E" w:rsidRPr="00C36869" w:rsidRDefault="00A2262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A2262E" w:rsidRPr="00C36869" w:rsidRDefault="00A2262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A2262E" w:rsidRPr="00C36869" w:rsidRDefault="00A2262E" w:rsidP="00ED7848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A16475" w:rsidRPr="00493E41" w:rsidRDefault="00A2262E" w:rsidP="00A16475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A1647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شناسایی تامین کنندگان </w:t>
                            </w:r>
                            <w:r w:rsidR="00A16475" w:rsidRPr="004E214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خوراک </w:t>
                            </w:r>
                            <w:r w:rsidR="00A16475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A164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C5+ SWEET</w:t>
                            </w:r>
                            <w:r w:rsidR="00A1647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مطابق آنالیز پیوست </w:t>
                            </w:r>
                          </w:p>
                          <w:p w:rsidR="00A16475" w:rsidRPr="006A2E05" w:rsidRDefault="00A16475" w:rsidP="00A16475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A2262E" w:rsidRPr="00785F0F" w:rsidRDefault="00785F0F" w:rsidP="00785F0F">
                            <w:pPr>
                              <w:pStyle w:val="ListParagraph"/>
                              <w:ind w:left="56" w:right="1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85F0F">
                              <w:rPr>
                                <w:rFonts w:cs="B Titr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ILPC-T-04-002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32.8pt;margin-top:1.45pt;width:684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" fillcolor="white [3201]" strokecolor="#ffc000 [3207]" strokeweight="5pt">
                <v:stroke linestyle="thickThin"/>
                <v:shadow color="#868686"/>
                <v:textbox>
                  <w:txbxContent>
                    <w:p w:rsidR="00A2262E" w:rsidRDefault="00A2262E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A2262E" w:rsidRPr="00227E78" w:rsidRDefault="00A2262E" w:rsidP="00BB7482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:rsidR="00A2262E" w:rsidRPr="00643D09" w:rsidRDefault="00A2262E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A2262E" w:rsidRPr="00C36869" w:rsidRDefault="00A2262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A2262E" w:rsidRPr="00C36869" w:rsidRDefault="00A2262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A2262E" w:rsidRPr="00C36869" w:rsidRDefault="00A2262E" w:rsidP="00ED7848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A16475" w:rsidRPr="00493E41" w:rsidRDefault="00A2262E" w:rsidP="00A16475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: </w:t>
                      </w:r>
                      <w:r w:rsidR="00A16475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شناسایی تامین کنندگان </w:t>
                      </w:r>
                      <w:r w:rsidR="00A16475" w:rsidRPr="004E2146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خوراک </w:t>
                      </w:r>
                      <w:r w:rsidR="00A16475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A1647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C5+ SWEET</w:t>
                      </w:r>
                      <w:r w:rsidR="00A16475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مطابق آنالیز پیوست </w:t>
                      </w:r>
                    </w:p>
                    <w:p w:rsidR="00A16475" w:rsidRPr="006A2E05" w:rsidRDefault="00A16475" w:rsidP="00A16475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A2262E" w:rsidRPr="00785F0F" w:rsidRDefault="00785F0F" w:rsidP="00785F0F">
                      <w:pPr>
                        <w:pStyle w:val="ListParagraph"/>
                        <w:ind w:left="56" w:right="180"/>
                        <w:jc w:val="center"/>
                        <w:rPr>
                          <w:rFonts w:cs="B Titr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785F0F">
                        <w:rPr>
                          <w:rFonts w:cs="B Titr"/>
                          <w:b/>
                          <w:bCs/>
                          <w:sz w:val="52"/>
                          <w:szCs w:val="52"/>
                          <w:lang w:val="en-US"/>
                        </w:rPr>
                        <w:t>ILPC-T-04-002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013838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013838">
        <w:rPr>
          <w:rFonts w:cs="B Nazanin" w:hint="cs"/>
          <w:b/>
          <w:bCs/>
          <w:sz w:val="26"/>
          <w:szCs w:val="26"/>
          <w:rtl/>
        </w:rPr>
        <w:t>08438390000 داخلی 2213-4215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466E43" w:rsidRDefault="00466E43" w:rsidP="00466E43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BB7482" w:rsidRDefault="00BB7482" w:rsidP="00BB7482">
      <w:pPr>
        <w:bidi/>
        <w:spacing w:line="720" w:lineRule="auto"/>
        <w:rPr>
          <w:rFonts w:cs="B Nazanin"/>
          <w:b/>
          <w:bCs/>
          <w:sz w:val="28"/>
          <w:szCs w:val="28"/>
        </w:rPr>
      </w:pPr>
    </w:p>
    <w:p w:rsidR="00112630" w:rsidRPr="00493E41" w:rsidRDefault="00ED7848" w:rsidP="00A16475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BD1D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16475" w:rsidRPr="00A16475">
        <w:rPr>
          <w:rFonts w:cs="B Nazanin" w:hint="cs"/>
          <w:b/>
          <w:bCs/>
          <w:sz w:val="28"/>
          <w:szCs w:val="28"/>
          <w:rtl/>
        </w:rPr>
        <w:t>شناسایی تامین کنندگان</w:t>
      </w:r>
      <w:r w:rsidR="00A16475" w:rsidRPr="00FD7015">
        <w:rPr>
          <w:rFonts w:cs="B Nazanin" w:hint="cs"/>
          <w:b/>
          <w:bCs/>
          <w:sz w:val="28"/>
          <w:szCs w:val="28"/>
          <w:rtl/>
        </w:rPr>
        <w:t xml:space="preserve"> خوراک </w:t>
      </w:r>
      <w:r w:rsidR="00A16475" w:rsidRPr="00761D38">
        <w:rPr>
          <w:rFonts w:asciiTheme="majorBidi" w:hAnsiTheme="majorBidi" w:cstheme="majorBidi"/>
          <w:b/>
          <w:bCs/>
          <w:sz w:val="24"/>
          <w:szCs w:val="24"/>
          <w:lang w:bidi="fa-IR"/>
        </w:rPr>
        <w:t>C5+ SWEET</w:t>
      </w:r>
      <w:r w:rsidR="00A16475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A16475" w:rsidRPr="00DC2691">
        <w:rPr>
          <w:rFonts w:cs="B Nazanin" w:hint="cs"/>
          <w:b/>
          <w:bCs/>
          <w:sz w:val="28"/>
          <w:szCs w:val="28"/>
          <w:rtl/>
        </w:rPr>
        <w:t>مطابق آنالیز پیوست</w:t>
      </w:r>
      <w:r w:rsidR="00A16475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FD7015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رئیس مجتمع، واحد</w:t>
      </w:r>
      <w:r w:rsidR="00112630" w:rsidRPr="00112630">
        <w:rPr>
          <w:rFonts w:cs="B Nazanin" w:hint="cs"/>
          <w:b/>
          <w:bCs/>
          <w:sz w:val="28"/>
          <w:szCs w:val="28"/>
          <w:rtl/>
          <w:lang w:bidi="fa-IR"/>
        </w:rPr>
        <w:t xml:space="preserve">های </w:t>
      </w:r>
      <w:r w:rsidR="00493E41">
        <w:rPr>
          <w:rFonts w:cs="B Nazanin" w:hint="cs"/>
          <w:b/>
          <w:bCs/>
          <w:sz w:val="28"/>
          <w:szCs w:val="28"/>
          <w:rtl/>
          <w:lang w:bidi="fa-IR"/>
        </w:rPr>
        <w:t xml:space="preserve">خدمات فنی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 امور بازرگانی</w:t>
      </w:r>
    </w:p>
    <w:p w:rsidR="00874BCB" w:rsidRDefault="00874BCB" w:rsidP="00FD7015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</w:rPr>
      </w:pP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</w:rPr>
      </w:pP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Default="00874BCB" w:rsidP="00874BC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244107" w:rsidRDefault="00244107" w:rsidP="00244107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244107" w:rsidRDefault="00244107" w:rsidP="00244107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316"/>
        <w:bidiVisual/>
        <w:tblW w:w="15160" w:type="dxa"/>
        <w:tblLook w:val="04A0" w:firstRow="1" w:lastRow="0" w:firstColumn="1" w:lastColumn="0" w:noHBand="0" w:noVBand="1"/>
      </w:tblPr>
      <w:tblGrid>
        <w:gridCol w:w="590"/>
        <w:gridCol w:w="3669"/>
        <w:gridCol w:w="1441"/>
        <w:gridCol w:w="2119"/>
        <w:gridCol w:w="1890"/>
        <w:gridCol w:w="1817"/>
        <w:gridCol w:w="1817"/>
        <w:gridCol w:w="1817"/>
      </w:tblGrid>
      <w:tr w:rsidR="00244107" w:rsidTr="00244107">
        <w:trPr>
          <w:trHeight w:val="743"/>
        </w:trPr>
        <w:tc>
          <w:tcPr>
            <w:tcW w:w="590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3669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441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119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                                                                                                                                                           </w:t>
      </w:r>
    </w:p>
    <w:p w:rsidR="00244107" w:rsidRDefault="00244107" w:rsidP="00244107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Pr="00021D4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D7015" w:rsidRPr="00A30406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A30406">
        <w:rPr>
          <w:rFonts w:cs="B Nazanin"/>
          <w:sz w:val="27"/>
          <w:szCs w:val="27"/>
          <w:lang w:bidi="fa-IR"/>
        </w:rPr>
        <w:t>-</w:t>
      </w:r>
      <w:r w:rsidRPr="00A30406">
        <w:rPr>
          <w:rFonts w:cs="B Nazanin" w:hint="cs"/>
          <w:sz w:val="27"/>
          <w:szCs w:val="27"/>
          <w:rtl/>
          <w:lang w:bidi="fa-IR"/>
        </w:rPr>
        <w:t xml:space="preserve"> </w:t>
      </w:r>
      <w:r w:rsidRPr="00A30406">
        <w:rPr>
          <w:rFonts w:cs="B Nazanin"/>
          <w:sz w:val="27"/>
          <w:szCs w:val="27"/>
          <w:rtl/>
          <w:lang w:bidi="fa-IR"/>
        </w:rPr>
        <w:t>ارائه برگه ي اطلاعات فني</w:t>
      </w:r>
      <w:r w:rsidRPr="00A30406">
        <w:rPr>
          <w:rFonts w:cs="B Nazanin"/>
          <w:sz w:val="27"/>
          <w:szCs w:val="27"/>
          <w:lang w:bidi="fa-IR"/>
        </w:rPr>
        <w:t xml:space="preserve"> (TDS) </w:t>
      </w:r>
      <w:r w:rsidRPr="00A30406">
        <w:rPr>
          <w:rFonts w:cs="B Nazanin"/>
          <w:sz w:val="27"/>
          <w:szCs w:val="27"/>
          <w:rtl/>
          <w:lang w:bidi="fa-IR"/>
        </w:rPr>
        <w:t xml:space="preserve">از آزمايشگاه معتبر با قابليت استعلام و مهر زنده مطابق فايل </w:t>
      </w:r>
      <w:r w:rsidRPr="00A30406">
        <w:rPr>
          <w:rFonts w:cs="B Nazanin" w:hint="cs"/>
          <w:sz w:val="27"/>
          <w:szCs w:val="27"/>
          <w:rtl/>
          <w:lang w:bidi="fa-IR"/>
        </w:rPr>
        <w:t>ذیل :</w:t>
      </w: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3543"/>
        <w:gridCol w:w="4111"/>
      </w:tblGrid>
      <w:tr w:rsidR="00FD7015" w:rsidRPr="0005531C" w:rsidTr="00FD701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PARAMETER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Lab.Result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Method</w:t>
            </w:r>
          </w:p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Density at 15C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g/mL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(Paraphin)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(Olefin)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(Naphten)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(Aromatic)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 Content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wt ppm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Sulfure Content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wt ppm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Atmospheric Distillation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PARAMETER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Lab.Result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Method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Pressure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IBP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10%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20%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30%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40%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50%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60%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70%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80%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90%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95%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FBP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Residue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Loss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BB5992" w:rsidRDefault="00874BCB" w:rsidP="00E91B8B">
      <w:pPr>
        <w:tabs>
          <w:tab w:val="right" w:pos="288"/>
        </w:tabs>
        <w:bidi/>
        <w:spacing w:after="0" w:line="480" w:lineRule="auto"/>
        <w:jc w:val="both"/>
        <w:rPr>
          <w:rFonts w:cs="B Nazanin"/>
          <w:b/>
          <w:bCs/>
          <w:color w:val="FF0000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BB5992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BB5992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BB5992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BB5992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BB5992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713E05" w:rsidRPr="00BB5992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2A2C22" w:rsidRPr="00BB5992">
        <w:rPr>
          <w:rFonts w:ascii="B Nazanin" w:cs="B Nazanin" w:hint="cs"/>
          <w:b/>
          <w:bCs/>
          <w:color w:val="FF0000"/>
          <w:sz w:val="27"/>
          <w:szCs w:val="27"/>
          <w:rtl/>
        </w:rPr>
        <w:t>6</w:t>
      </w:r>
      <w:r w:rsidRPr="00BB5992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BB5992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E91B8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07</w:t>
      </w:r>
      <w:bookmarkStart w:id="0" w:name="_GoBack"/>
      <w:bookmarkEnd w:id="0"/>
      <w:r w:rsidRPr="00BB5992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BB5992">
        <w:rPr>
          <w:rFonts w:cs="B Nazanin" w:hint="cs"/>
          <w:b/>
          <w:bCs/>
          <w:color w:val="FF0000"/>
          <w:sz w:val="27"/>
          <w:szCs w:val="27"/>
          <w:rtl/>
        </w:rPr>
        <w:t>04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="00B13127" w:rsidRPr="00BB5992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BB5992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BB5992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BB5992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B5992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BB5992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B5992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BB5992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 اسکن رنگی ) </w:t>
      </w:r>
      <w:r w:rsidR="00A7210F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رده ( </w:t>
      </w:r>
      <w:r w:rsidR="009E3082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فلش </w:t>
      </w:r>
      <w:r w:rsidR="00327754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، سی دی  و...) </w:t>
      </w:r>
      <w:r w:rsidR="00ED7848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به یکی از </w:t>
      </w:r>
      <w:r w:rsidR="00327754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نشانی </w:t>
      </w:r>
      <w:r w:rsidR="001365C0" w:rsidRPr="00BB5992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ذیل ارسال نمایند:</w:t>
      </w:r>
    </w:p>
    <w:p w:rsidR="001365C0" w:rsidRPr="00171B75" w:rsidRDefault="00D5386A" w:rsidP="00B1414F">
      <w:pPr>
        <w:tabs>
          <w:tab w:val="right" w:pos="288"/>
        </w:tabs>
        <w:bidi/>
        <w:spacing w:after="0" w:line="480" w:lineRule="auto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مرکزی: تهران، میدان شیخ بهائی، پلاک18،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1365C0" w:rsidRPr="00171B75" w:rsidRDefault="00D5386A" w:rsidP="00B1414F">
      <w:pPr>
        <w:tabs>
          <w:tab w:val="right" w:pos="288"/>
        </w:tabs>
        <w:bidi/>
        <w:spacing w:after="0" w:line="480" w:lineRule="auto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FD7015" w:rsidRPr="003D4046" w:rsidRDefault="00FD7015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b/>
          <w:bCs/>
          <w:sz w:val="27"/>
          <w:szCs w:val="27"/>
          <w:rtl/>
          <w:lang w:bidi="fa-IR"/>
        </w:rPr>
      </w:pPr>
      <w:r w:rsidRPr="003D4046">
        <w:rPr>
          <w:rFonts w:cs="B Nazanin" w:hint="cs"/>
          <w:b/>
          <w:bCs/>
          <w:noProof/>
          <w:sz w:val="28"/>
          <w:szCs w:val="28"/>
          <w:lang w:bidi="fa-IR"/>
        </w:rPr>
        <w:drawing>
          <wp:inline distT="0" distB="0" distL="0" distR="0" wp14:anchorId="0ECFA829" wp14:editId="4F72F294">
            <wp:extent cx="304800" cy="30480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015">
        <w:rPr>
          <w:rFonts w:cs="B Nazanin"/>
          <w:sz w:val="27"/>
          <w:szCs w:val="27"/>
          <w:rtl/>
          <w:lang w:bidi="fa-IR"/>
        </w:rPr>
        <w:t>معرفي كارخانه يا كارگاه توليدي و مشخصات فني محصولات توليدي، ميزان توليد و بارگيري روزانه ، حجم مخازن جهت امكان ذخيره سازي</w:t>
      </w: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327754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9E3082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 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 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1718"/>
        <w:gridCol w:w="1808"/>
        <w:gridCol w:w="1577"/>
        <w:gridCol w:w="3124"/>
        <w:gridCol w:w="1529"/>
        <w:gridCol w:w="665"/>
      </w:tblGrid>
      <w:tr w:rsidR="00FD7015" w:rsidRPr="00F07167" w:rsidTr="00BB7482">
        <w:trPr>
          <w:trHeight w:hRule="exact" w:val="1430"/>
          <w:tblHeader/>
          <w:jc w:val="center"/>
        </w:trPr>
        <w:tc>
          <w:tcPr>
            <w:tcW w:w="381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227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75126314" wp14:editId="5D6FDE3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7015" w:rsidRPr="00F07167" w:rsidTr="00BB7482">
        <w:trPr>
          <w:trHeight w:hRule="exact" w:val="703"/>
          <w:jc w:val="center"/>
        </w:trPr>
        <w:tc>
          <w:tcPr>
            <w:tcW w:w="381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18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2F3360" w:rsidRPr="00F07167" w:rsidTr="00BB7482">
        <w:trPr>
          <w:trHeight w:hRule="exact" w:val="69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2F3360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360" w:rsidRDefault="002F3360" w:rsidP="002F336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3D404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3D404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3D404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2F3360" w:rsidRPr="00F07167" w:rsidTr="00A2262E">
        <w:trPr>
          <w:trHeight w:hRule="exact" w:val="502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F3360" w:rsidRDefault="002F3360" w:rsidP="002F33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ascii="Times New Roman" w:hAnsi="Times New Roman" w:cs="B Nazanin"/>
                <w:sz w:val="26"/>
                <w:szCs w:val="26"/>
              </w:rPr>
            </w:pPr>
            <w:r w:rsidRPr="003D404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2F3360" w:rsidRPr="00F07167" w:rsidTr="00A2262E">
        <w:trPr>
          <w:trHeight w:hRule="exact" w:val="781"/>
          <w:jc w:val="center"/>
        </w:trPr>
        <w:tc>
          <w:tcPr>
            <w:tcW w:w="3810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بر اساس مستندات ارائه شده توسط مناقصه گر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360" w:rsidRDefault="002F3360" w:rsidP="002F33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cs="B Nazanin"/>
                <w:sz w:val="26"/>
                <w:szCs w:val="26"/>
                <w:rtl/>
              </w:rPr>
            </w:pPr>
            <w:r w:rsidRPr="003D4046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Nazanin"/>
                <w:w w:val="102"/>
                <w:position w:val="6"/>
                <w:sz w:val="25"/>
                <w:szCs w:val="25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2F3360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bidi/>
              <w:jc w:val="center"/>
              <w:rPr>
                <w:rFonts w:cs="B Nazanin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360" w:rsidRDefault="002F3360" w:rsidP="002F33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9D0F2B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2F3360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bidi/>
              <w:jc w:val="center"/>
              <w:rPr>
                <w:rFonts w:cs="B Nazanin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360" w:rsidRDefault="002F3360" w:rsidP="002F33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9D0F2B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2F3360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2F3360" w:rsidRPr="003D4046" w:rsidTr="003268B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3360" w:rsidRPr="003D4046" w:rsidRDefault="002F3360" w:rsidP="002F3360">
                  <w:pPr>
                    <w:bidi/>
                    <w:jc w:val="center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بر اساس مستندات ارائه شده توسط مناقصه گر</w:t>
                  </w:r>
                </w:p>
              </w:tc>
            </w:tr>
            <w:tr w:rsidR="002F3360" w:rsidRPr="003D4046" w:rsidTr="003268B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3360" w:rsidRPr="003D4046" w:rsidRDefault="002F3360" w:rsidP="002F3360">
                  <w:pPr>
                    <w:bidi/>
                    <w:jc w:val="center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3D404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>جدول شماره</w:t>
                  </w:r>
                  <w:r w:rsidRPr="003D4046">
                    <w:rPr>
                      <w:rFonts w:ascii="Times New Roman" w:hAnsi="Times New Roman" w:cs="B Nazanin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360" w:rsidRDefault="002F3360" w:rsidP="002F33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9D0F2B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>مطابق مشخصات خوراک با اسپک</w:t>
            </w:r>
          </w:p>
          <w:p w:rsidR="002F3360" w:rsidRPr="009D0F2B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</w:tr>
      <w:tr w:rsidR="002F3360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،6، 7،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و8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360" w:rsidRDefault="002F3360" w:rsidP="002F33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60" w:rsidRPr="009D0F2B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 xml:space="preserve">گواهی نامه </w:t>
            </w:r>
            <w:r w:rsidRPr="009D0F2B">
              <w:rPr>
                <w:rFonts w:cs="B Nazanin"/>
                <w:sz w:val="26"/>
                <w:szCs w:val="26"/>
                <w:rtl/>
              </w:rPr>
              <w:t xml:space="preserve">( </w:t>
            </w:r>
            <w:r w:rsidRPr="009D0F2B">
              <w:rPr>
                <w:rFonts w:cs="B Nazanin"/>
                <w:sz w:val="26"/>
                <w:szCs w:val="26"/>
              </w:rPr>
              <w:t>HSE</w:t>
            </w:r>
            <w:r w:rsidRPr="009D0F2B">
              <w:rPr>
                <w:rFonts w:cs="B Nazanin"/>
                <w:sz w:val="26"/>
                <w:szCs w:val="26"/>
                <w:rtl/>
              </w:rPr>
              <w:t xml:space="preserve"> ، استاندارد)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2F3360" w:rsidRPr="003D4046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</w:tr>
      <w:tr w:rsidR="002F3360" w:rsidRPr="00F07167" w:rsidTr="00A2262E">
        <w:trPr>
          <w:trHeight w:hRule="exact" w:val="607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F3360" w:rsidRDefault="002F3360" w:rsidP="002F3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  <w:r>
              <w:rPr>
                <w:rFonts w:ascii="B Zar" w:eastAsiaTheme="minorHAnsi" w:cs="B Za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2F3360" w:rsidRDefault="002F3360" w:rsidP="002F33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2F3360" w:rsidRPr="00F07167" w:rsidRDefault="002F3360" w:rsidP="002F3360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FD7015" w:rsidRPr="00F07167" w:rsidTr="00BB7482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D7015" w:rsidRPr="00CE7FFD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  <w:r>
              <w:rPr>
                <w:rFonts w:ascii="BNazanin" w:cs="B Zar" w:hint="cs"/>
                <w:b/>
                <w:bCs/>
                <w:rtl/>
              </w:rPr>
              <w:t xml:space="preserve"> </w:t>
            </w:r>
          </w:p>
          <w:p w:rsidR="00FD7015" w:rsidRPr="002B27FC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FD7015" w:rsidRPr="00D20708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 w:rsidP="00FD7015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DA2F42" w:rsidRDefault="00DA2F42" w:rsidP="00DA2F42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874BCB" w:rsidRPr="006D676F" w:rsidTr="00874BC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874BC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AA582D" w:rsidRDefault="00AA582D" w:rsidP="00AA582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AA582D" w:rsidRDefault="00AA582D" w:rsidP="00AA582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AA582D" w:rsidP="00AA582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rFonts w:cs="B Titr" w:hint="cs"/>
          <w:sz w:val="36"/>
          <w:szCs w:val="36"/>
          <w:rtl/>
          <w:lang w:bidi="fa-IR"/>
        </w:rPr>
        <w:lastRenderedPageBreak/>
        <w:t>آنالیز</w:t>
      </w:r>
      <w:r>
        <w:rPr>
          <w:rFonts w:cs="B Titr"/>
          <w:sz w:val="36"/>
          <w:szCs w:val="36"/>
          <w:lang w:bidi="fa-IR"/>
        </w:rPr>
        <w:t xml:space="preserve"> </w:t>
      </w:r>
      <w:r>
        <w:rPr>
          <w:rFonts w:cs="B Titr" w:hint="cs"/>
          <w:sz w:val="36"/>
          <w:szCs w:val="36"/>
          <w:rtl/>
          <w:lang w:bidi="fa-IR"/>
        </w:rPr>
        <w:t xml:space="preserve"> خوراک </w:t>
      </w:r>
      <w:r>
        <w:rPr>
          <w:rFonts w:asciiTheme="majorBidi" w:hAnsiTheme="majorBidi" w:cstheme="majorBidi"/>
          <w:b/>
          <w:bCs/>
          <w:sz w:val="36"/>
          <w:szCs w:val="36"/>
          <w:lang w:bidi="fa-IR"/>
        </w:rPr>
        <w:t>C5+ SWEET</w:t>
      </w:r>
      <w:r>
        <w:rPr>
          <w:rFonts w:cs="B Titr" w:hint="cs"/>
          <w:sz w:val="36"/>
          <w:szCs w:val="36"/>
          <w:rtl/>
          <w:lang w:bidi="fa-IR"/>
        </w:rPr>
        <w:t xml:space="preserve"> </w:t>
      </w:r>
    </w:p>
    <w:p w:rsidR="00086D1D" w:rsidRDefault="00AA582D" w:rsidP="00086D1D">
      <w:pPr>
        <w:pStyle w:val="NormalWeb"/>
        <w:rPr>
          <w:noProof/>
        </w:rPr>
      </w:pPr>
      <w:r>
        <w:rPr>
          <w:noProof/>
          <w:lang w:bidi="fa-IR"/>
        </w:rPr>
        <w:drawing>
          <wp:inline distT="0" distB="0" distL="0" distR="0" wp14:anchorId="3A006871" wp14:editId="1DB18B94">
            <wp:extent cx="8686800" cy="664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458" t="14249" r="70458" b="34252"/>
                    <a:stretch/>
                  </pic:blipFill>
                  <pic:spPr bwMode="auto">
                    <a:xfrm>
                      <a:off x="0" y="0"/>
                      <a:ext cx="8686800" cy="664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6D1D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A9" w:rsidRDefault="00E02FA9" w:rsidP="00B54002">
      <w:pPr>
        <w:spacing w:after="0" w:line="240" w:lineRule="auto"/>
      </w:pPr>
      <w:r>
        <w:separator/>
      </w:r>
    </w:p>
  </w:endnote>
  <w:endnote w:type="continuationSeparator" w:id="0">
    <w:p w:rsidR="00E02FA9" w:rsidRDefault="00E02FA9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A9" w:rsidRDefault="00E02FA9" w:rsidP="00B54002">
      <w:pPr>
        <w:spacing w:after="0" w:line="240" w:lineRule="auto"/>
      </w:pPr>
      <w:r>
        <w:separator/>
      </w:r>
    </w:p>
  </w:footnote>
  <w:footnote w:type="continuationSeparator" w:id="0">
    <w:p w:rsidR="00E02FA9" w:rsidRDefault="00E02FA9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3838"/>
    <w:rsid w:val="00016857"/>
    <w:rsid w:val="0004234E"/>
    <w:rsid w:val="00056BE4"/>
    <w:rsid w:val="000838B3"/>
    <w:rsid w:val="00086D1D"/>
    <w:rsid w:val="000A62D1"/>
    <w:rsid w:val="000B146F"/>
    <w:rsid w:val="000D0A2F"/>
    <w:rsid w:val="000D3D8F"/>
    <w:rsid w:val="000F6929"/>
    <w:rsid w:val="00102579"/>
    <w:rsid w:val="00112630"/>
    <w:rsid w:val="00116C38"/>
    <w:rsid w:val="001365C0"/>
    <w:rsid w:val="00140C0D"/>
    <w:rsid w:val="00171B75"/>
    <w:rsid w:val="00187520"/>
    <w:rsid w:val="00195231"/>
    <w:rsid w:val="001E11C9"/>
    <w:rsid w:val="001E7EE8"/>
    <w:rsid w:val="002015FB"/>
    <w:rsid w:val="00202676"/>
    <w:rsid w:val="00207271"/>
    <w:rsid w:val="00213798"/>
    <w:rsid w:val="002254D9"/>
    <w:rsid w:val="00232538"/>
    <w:rsid w:val="00244107"/>
    <w:rsid w:val="002855AD"/>
    <w:rsid w:val="002A2C22"/>
    <w:rsid w:val="002C7DD4"/>
    <w:rsid w:val="002F3360"/>
    <w:rsid w:val="00327754"/>
    <w:rsid w:val="00333878"/>
    <w:rsid w:val="00355C55"/>
    <w:rsid w:val="0038071A"/>
    <w:rsid w:val="00394821"/>
    <w:rsid w:val="003970C4"/>
    <w:rsid w:val="003E688E"/>
    <w:rsid w:val="00415CB5"/>
    <w:rsid w:val="00426B76"/>
    <w:rsid w:val="00466E43"/>
    <w:rsid w:val="00472CFE"/>
    <w:rsid w:val="00493E41"/>
    <w:rsid w:val="004A3172"/>
    <w:rsid w:val="004B077A"/>
    <w:rsid w:val="004B2999"/>
    <w:rsid w:val="004B61BA"/>
    <w:rsid w:val="004C500C"/>
    <w:rsid w:val="004D3278"/>
    <w:rsid w:val="0050379F"/>
    <w:rsid w:val="00507AE4"/>
    <w:rsid w:val="00522D2F"/>
    <w:rsid w:val="00533283"/>
    <w:rsid w:val="00537B19"/>
    <w:rsid w:val="00550C22"/>
    <w:rsid w:val="00553F4B"/>
    <w:rsid w:val="00572054"/>
    <w:rsid w:val="005B129F"/>
    <w:rsid w:val="005F1727"/>
    <w:rsid w:val="00603431"/>
    <w:rsid w:val="006252CC"/>
    <w:rsid w:val="00625F2F"/>
    <w:rsid w:val="00631C4A"/>
    <w:rsid w:val="00654187"/>
    <w:rsid w:val="006843B6"/>
    <w:rsid w:val="006A6B64"/>
    <w:rsid w:val="006C6314"/>
    <w:rsid w:val="006C77C6"/>
    <w:rsid w:val="006D1036"/>
    <w:rsid w:val="006E1426"/>
    <w:rsid w:val="00713E05"/>
    <w:rsid w:val="00756FE5"/>
    <w:rsid w:val="00761D38"/>
    <w:rsid w:val="007637E2"/>
    <w:rsid w:val="00766DFA"/>
    <w:rsid w:val="007707AA"/>
    <w:rsid w:val="00772A54"/>
    <w:rsid w:val="00773775"/>
    <w:rsid w:val="007760B5"/>
    <w:rsid w:val="00781D7D"/>
    <w:rsid w:val="00785F0F"/>
    <w:rsid w:val="00796B8A"/>
    <w:rsid w:val="007A6F31"/>
    <w:rsid w:val="007B1B3F"/>
    <w:rsid w:val="007B36DC"/>
    <w:rsid w:val="007B6DC1"/>
    <w:rsid w:val="007C0BCE"/>
    <w:rsid w:val="007D0848"/>
    <w:rsid w:val="007E7EE3"/>
    <w:rsid w:val="007F3D0A"/>
    <w:rsid w:val="0083467D"/>
    <w:rsid w:val="008478C6"/>
    <w:rsid w:val="0085247B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F047F"/>
    <w:rsid w:val="008F7D41"/>
    <w:rsid w:val="0090201B"/>
    <w:rsid w:val="00916119"/>
    <w:rsid w:val="00937F07"/>
    <w:rsid w:val="009411AC"/>
    <w:rsid w:val="00942899"/>
    <w:rsid w:val="0098378A"/>
    <w:rsid w:val="009839DA"/>
    <w:rsid w:val="009874CE"/>
    <w:rsid w:val="00995F4F"/>
    <w:rsid w:val="009D46D3"/>
    <w:rsid w:val="009E3082"/>
    <w:rsid w:val="00A16475"/>
    <w:rsid w:val="00A2262E"/>
    <w:rsid w:val="00A30406"/>
    <w:rsid w:val="00A360BD"/>
    <w:rsid w:val="00A367E9"/>
    <w:rsid w:val="00A610D2"/>
    <w:rsid w:val="00A63816"/>
    <w:rsid w:val="00A67F56"/>
    <w:rsid w:val="00A71CB6"/>
    <w:rsid w:val="00A7210F"/>
    <w:rsid w:val="00A91A44"/>
    <w:rsid w:val="00AA1F90"/>
    <w:rsid w:val="00AA582D"/>
    <w:rsid w:val="00AB104E"/>
    <w:rsid w:val="00AB686F"/>
    <w:rsid w:val="00B12462"/>
    <w:rsid w:val="00B13127"/>
    <w:rsid w:val="00B132BE"/>
    <w:rsid w:val="00B1414F"/>
    <w:rsid w:val="00B447EE"/>
    <w:rsid w:val="00B50607"/>
    <w:rsid w:val="00B54002"/>
    <w:rsid w:val="00B6413B"/>
    <w:rsid w:val="00B77D70"/>
    <w:rsid w:val="00BB5992"/>
    <w:rsid w:val="00BB7482"/>
    <w:rsid w:val="00BC3341"/>
    <w:rsid w:val="00BD0641"/>
    <w:rsid w:val="00BD1DAD"/>
    <w:rsid w:val="00BD3DD0"/>
    <w:rsid w:val="00BE4C9B"/>
    <w:rsid w:val="00BF15C1"/>
    <w:rsid w:val="00BF7996"/>
    <w:rsid w:val="00C028EC"/>
    <w:rsid w:val="00C1015E"/>
    <w:rsid w:val="00C47067"/>
    <w:rsid w:val="00C52850"/>
    <w:rsid w:val="00C70C66"/>
    <w:rsid w:val="00CA40C8"/>
    <w:rsid w:val="00CC3B76"/>
    <w:rsid w:val="00CD3A4E"/>
    <w:rsid w:val="00CE7FFD"/>
    <w:rsid w:val="00CF692A"/>
    <w:rsid w:val="00D142FC"/>
    <w:rsid w:val="00D5386A"/>
    <w:rsid w:val="00D7487C"/>
    <w:rsid w:val="00D76CC2"/>
    <w:rsid w:val="00DA2F42"/>
    <w:rsid w:val="00DB1C20"/>
    <w:rsid w:val="00DC151F"/>
    <w:rsid w:val="00DC2691"/>
    <w:rsid w:val="00DC53DF"/>
    <w:rsid w:val="00E024AC"/>
    <w:rsid w:val="00E02FA9"/>
    <w:rsid w:val="00E33480"/>
    <w:rsid w:val="00E345A2"/>
    <w:rsid w:val="00E3716F"/>
    <w:rsid w:val="00E70D50"/>
    <w:rsid w:val="00E77C48"/>
    <w:rsid w:val="00E91B8B"/>
    <w:rsid w:val="00E97496"/>
    <w:rsid w:val="00EA64C6"/>
    <w:rsid w:val="00EA7C6F"/>
    <w:rsid w:val="00EC2133"/>
    <w:rsid w:val="00ED096B"/>
    <w:rsid w:val="00ED7848"/>
    <w:rsid w:val="00EE056F"/>
    <w:rsid w:val="00EF5341"/>
    <w:rsid w:val="00F00742"/>
    <w:rsid w:val="00F030F1"/>
    <w:rsid w:val="00F15CEA"/>
    <w:rsid w:val="00F42E31"/>
    <w:rsid w:val="00F745B6"/>
    <w:rsid w:val="00F81F90"/>
    <w:rsid w:val="00F84035"/>
    <w:rsid w:val="00F86F92"/>
    <w:rsid w:val="00FB2120"/>
    <w:rsid w:val="00FB3B6F"/>
    <w:rsid w:val="00FC4F50"/>
    <w:rsid w:val="00FC51D9"/>
    <w:rsid w:val="00FD7015"/>
    <w:rsid w:val="00FE7D41"/>
    <w:rsid w:val="00FF2EA6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77400D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63CC-C0CB-4B2A-9FDB-F2D349FB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28</Pages>
  <Words>4436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18</cp:revision>
  <cp:lastPrinted>2023-05-13T08:19:00Z</cp:lastPrinted>
  <dcterms:created xsi:type="dcterms:W3CDTF">2025-05-03T09:02:00Z</dcterms:created>
  <dcterms:modified xsi:type="dcterms:W3CDTF">2025-06-15T06:13:00Z</dcterms:modified>
</cp:coreProperties>
</file>